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58B" w:rsidRDefault="00A7658B" w:rsidP="00A7658B">
      <w:pPr>
        <w:rPr>
          <w:rFonts w:ascii="Verdana" w:eastAsia="Times New Roman" w:hAnsi="Verdana"/>
          <w:sz w:val="18"/>
          <w:szCs w:val="18"/>
        </w:rPr>
      </w:pPr>
    </w:p>
    <w:p w:rsidR="00A7658B" w:rsidRDefault="00A7658B" w:rsidP="00A7658B">
      <w:pPr>
        <w:rPr>
          <w:rFonts w:ascii="Verdana" w:eastAsia="Times New Roman" w:hAnsi="Verdana"/>
          <w:sz w:val="18"/>
          <w:szCs w:val="18"/>
        </w:rPr>
      </w:pPr>
      <w:r>
        <w:rPr>
          <w:rFonts w:ascii="Verdana" w:eastAsia="Times New Roman" w:hAnsi="Verdana"/>
          <w:sz w:val="18"/>
          <w:szCs w:val="18"/>
        </w:rPr>
        <w:t xml:space="preserve">  </w:t>
      </w:r>
    </w:p>
    <w:p w:rsidR="00A7658B" w:rsidRDefault="00A7658B" w:rsidP="00A7658B">
      <w:pPr>
        <w:rPr>
          <w:rFonts w:ascii="Verdana" w:eastAsia="Times New Roman" w:hAnsi="Verdana"/>
          <w:sz w:val="18"/>
          <w:szCs w:val="18"/>
        </w:rPr>
      </w:pPr>
      <w:proofErr w:type="spellStart"/>
      <w:r>
        <w:rPr>
          <w:rFonts w:ascii="Verdana" w:eastAsia="Times New Roman" w:hAnsi="Verdana"/>
          <w:b/>
          <w:bCs/>
          <w:sz w:val="18"/>
          <w:szCs w:val="18"/>
        </w:rPr>
        <w:t>Gesendet</w:t>
      </w:r>
      <w:proofErr w:type="spellEnd"/>
      <w:r>
        <w:rPr>
          <w:rFonts w:ascii="Verdana" w:eastAsia="Times New Roman" w:hAnsi="Verdana"/>
          <w:b/>
          <w:bCs/>
          <w:sz w:val="18"/>
          <w:szCs w:val="18"/>
        </w:rPr>
        <w:t>:</w:t>
      </w:r>
      <w:r>
        <w:rPr>
          <w:rFonts w:ascii="Verdana" w:eastAsia="Times New Roman" w:hAnsi="Verdana"/>
          <w:sz w:val="18"/>
          <w:szCs w:val="18"/>
        </w:rPr>
        <w:t> </w:t>
      </w:r>
      <w:proofErr w:type="spellStart"/>
      <w:r>
        <w:rPr>
          <w:rFonts w:ascii="Verdana" w:eastAsia="Times New Roman" w:hAnsi="Verdana"/>
          <w:sz w:val="18"/>
          <w:szCs w:val="18"/>
        </w:rPr>
        <w:t>Montag</w:t>
      </w:r>
      <w:proofErr w:type="spellEnd"/>
      <w:r>
        <w:rPr>
          <w:rFonts w:ascii="Verdana" w:eastAsia="Times New Roman" w:hAnsi="Verdana"/>
          <w:sz w:val="18"/>
          <w:szCs w:val="18"/>
        </w:rPr>
        <w:t xml:space="preserve">, 21. </w:t>
      </w:r>
      <w:proofErr w:type="spellStart"/>
      <w:r>
        <w:rPr>
          <w:rFonts w:ascii="Verdana" w:eastAsia="Times New Roman" w:hAnsi="Verdana"/>
          <w:sz w:val="18"/>
          <w:szCs w:val="18"/>
        </w:rPr>
        <w:t>Januar</w:t>
      </w:r>
      <w:proofErr w:type="spellEnd"/>
      <w:r>
        <w:rPr>
          <w:rFonts w:ascii="Verdana" w:eastAsia="Times New Roman" w:hAnsi="Verdana"/>
          <w:sz w:val="18"/>
          <w:szCs w:val="18"/>
        </w:rPr>
        <w:t xml:space="preserve"> 2013 um 13:25 </w:t>
      </w:r>
      <w:proofErr w:type="spellStart"/>
      <w:r>
        <w:rPr>
          <w:rFonts w:ascii="Verdana" w:eastAsia="Times New Roman" w:hAnsi="Verdana"/>
          <w:sz w:val="18"/>
          <w:szCs w:val="18"/>
        </w:rPr>
        <w:t>Uhr</w:t>
      </w:r>
      <w:proofErr w:type="spellEnd"/>
      <w:r>
        <w:rPr>
          <w:rFonts w:ascii="Verdana" w:eastAsia="Times New Roman" w:hAnsi="Verdana"/>
          <w:sz w:val="18"/>
          <w:szCs w:val="18"/>
        </w:rPr>
        <w:br/>
      </w:r>
      <w:r>
        <w:rPr>
          <w:rFonts w:ascii="Verdana" w:eastAsia="Times New Roman" w:hAnsi="Verdana"/>
          <w:b/>
          <w:bCs/>
          <w:sz w:val="18"/>
          <w:szCs w:val="18"/>
        </w:rPr>
        <w:t>Von:</w:t>
      </w:r>
      <w:r>
        <w:rPr>
          <w:rFonts w:ascii="Verdana" w:eastAsia="Times New Roman" w:hAnsi="Verdana"/>
          <w:sz w:val="18"/>
          <w:szCs w:val="18"/>
        </w:rPr>
        <w:t> "Jürgen Grieser" &lt;</w:t>
      </w:r>
      <w:hyperlink r:id="rId4" w:history="1">
        <w:r>
          <w:rPr>
            <w:rStyle w:val="Hyperlink"/>
            <w:rFonts w:ascii="Verdana" w:eastAsia="Times New Roman" w:hAnsi="Verdana"/>
            <w:sz w:val="18"/>
            <w:szCs w:val="18"/>
          </w:rPr>
          <w:t>j.grieser@gmx.de</w:t>
        </w:r>
      </w:hyperlink>
      <w:r>
        <w:rPr>
          <w:rFonts w:ascii="Verdana" w:eastAsia="Times New Roman" w:hAnsi="Verdana"/>
          <w:sz w:val="18"/>
          <w:szCs w:val="18"/>
        </w:rPr>
        <w:t>&gt;</w:t>
      </w:r>
      <w:r>
        <w:rPr>
          <w:rFonts w:ascii="Verdana" w:eastAsia="Times New Roman" w:hAnsi="Verdana"/>
          <w:sz w:val="18"/>
          <w:szCs w:val="18"/>
        </w:rPr>
        <w:br/>
      </w:r>
      <w:r>
        <w:rPr>
          <w:rFonts w:ascii="Verdana" w:eastAsia="Times New Roman" w:hAnsi="Verdana"/>
          <w:b/>
          <w:bCs/>
          <w:sz w:val="18"/>
          <w:szCs w:val="18"/>
        </w:rPr>
        <w:t>An:</w:t>
      </w:r>
      <w:r>
        <w:rPr>
          <w:rFonts w:ascii="Verdana" w:eastAsia="Times New Roman" w:hAnsi="Verdana"/>
          <w:sz w:val="18"/>
          <w:szCs w:val="18"/>
        </w:rPr>
        <w:t> </w:t>
      </w:r>
      <w:hyperlink r:id="rId5" w:history="1">
        <w:r>
          <w:rPr>
            <w:rStyle w:val="Hyperlink"/>
            <w:rFonts w:ascii="Verdana" w:eastAsia="Times New Roman" w:hAnsi="Verdana"/>
            <w:sz w:val="18"/>
            <w:szCs w:val="18"/>
          </w:rPr>
          <w:t>ipy.dje@gmail.com</w:t>
        </w:r>
      </w:hyperlink>
      <w:r>
        <w:rPr>
          <w:rFonts w:ascii="Verdana" w:eastAsia="Times New Roman" w:hAnsi="Verdana"/>
          <w:sz w:val="18"/>
          <w:szCs w:val="18"/>
        </w:rPr>
        <w:t xml:space="preserve">, </w:t>
      </w:r>
      <w:hyperlink r:id="rId6" w:history="1">
        <w:r>
          <w:rPr>
            <w:rStyle w:val="Hyperlink"/>
            <w:rFonts w:ascii="Verdana" w:eastAsia="Times New Roman" w:hAnsi="Verdana"/>
            <w:sz w:val="18"/>
            <w:szCs w:val="18"/>
          </w:rPr>
          <w:t>humphries.grant@gmail.com</w:t>
        </w:r>
      </w:hyperlink>
      <w:r>
        <w:rPr>
          <w:rFonts w:ascii="Verdana" w:eastAsia="Times New Roman" w:hAnsi="Verdana"/>
          <w:sz w:val="18"/>
          <w:szCs w:val="18"/>
        </w:rPr>
        <w:t xml:space="preserve">, </w:t>
      </w:r>
      <w:hyperlink r:id="rId7" w:history="1">
        <w:r>
          <w:rPr>
            <w:rStyle w:val="Hyperlink"/>
            <w:rFonts w:ascii="Verdana" w:eastAsia="Times New Roman" w:hAnsi="Verdana"/>
            <w:sz w:val="18"/>
            <w:szCs w:val="18"/>
          </w:rPr>
          <w:t>moritzsschmid@googlemail.com</w:t>
        </w:r>
      </w:hyperlink>
      <w:r>
        <w:rPr>
          <w:rFonts w:ascii="Verdana" w:eastAsia="Times New Roman" w:hAnsi="Verdana"/>
          <w:sz w:val="18"/>
          <w:szCs w:val="18"/>
        </w:rPr>
        <w:br/>
      </w:r>
      <w:r>
        <w:rPr>
          <w:rFonts w:ascii="Verdana" w:eastAsia="Times New Roman" w:hAnsi="Verdana"/>
          <w:b/>
          <w:bCs/>
          <w:sz w:val="18"/>
          <w:szCs w:val="18"/>
        </w:rPr>
        <w:t>Cc:</w:t>
      </w:r>
      <w:r>
        <w:rPr>
          <w:rFonts w:ascii="Verdana" w:eastAsia="Times New Roman" w:hAnsi="Verdana"/>
          <w:sz w:val="18"/>
          <w:szCs w:val="18"/>
        </w:rPr>
        <w:t> </w:t>
      </w:r>
      <w:hyperlink r:id="rId8" w:history="1">
        <w:r>
          <w:rPr>
            <w:rStyle w:val="Hyperlink"/>
            <w:rFonts w:ascii="Verdana" w:eastAsia="Times New Roman" w:hAnsi="Verdana"/>
            <w:sz w:val="18"/>
            <w:szCs w:val="18"/>
          </w:rPr>
          <w:t>andreas.becker@dwd.de</w:t>
        </w:r>
      </w:hyperlink>
      <w:r>
        <w:rPr>
          <w:rFonts w:ascii="Verdana" w:eastAsia="Times New Roman" w:hAnsi="Verdana"/>
          <w:sz w:val="18"/>
          <w:szCs w:val="18"/>
        </w:rPr>
        <w:t xml:space="preserve">, </w:t>
      </w:r>
      <w:hyperlink r:id="rId9" w:history="1">
        <w:r>
          <w:rPr>
            <w:rStyle w:val="Hyperlink"/>
            <w:rFonts w:ascii="Verdana" w:eastAsia="Times New Roman" w:hAnsi="Verdana"/>
            <w:sz w:val="18"/>
            <w:szCs w:val="18"/>
          </w:rPr>
          <w:t>paul.becker@dwd.de</w:t>
        </w:r>
      </w:hyperlink>
      <w:r>
        <w:rPr>
          <w:rFonts w:ascii="Verdana" w:eastAsia="Times New Roman" w:hAnsi="Verdana"/>
          <w:sz w:val="18"/>
          <w:szCs w:val="18"/>
        </w:rPr>
        <w:t xml:space="preserve">, </w:t>
      </w:r>
      <w:hyperlink r:id="rId10" w:history="1">
        <w:r>
          <w:rPr>
            <w:rStyle w:val="Hyperlink"/>
            <w:rFonts w:ascii="Verdana" w:eastAsia="Times New Roman" w:hAnsi="Verdana"/>
            <w:sz w:val="18"/>
            <w:szCs w:val="18"/>
          </w:rPr>
          <w:t>juergen.grieser@rms.com</w:t>
        </w:r>
      </w:hyperlink>
      <w:r>
        <w:rPr>
          <w:rFonts w:ascii="Verdana" w:eastAsia="Times New Roman" w:hAnsi="Verdana"/>
          <w:sz w:val="18"/>
          <w:szCs w:val="18"/>
        </w:rPr>
        <w:br/>
      </w:r>
      <w:proofErr w:type="spellStart"/>
      <w:r>
        <w:rPr>
          <w:rFonts w:ascii="Verdana" w:eastAsia="Times New Roman" w:hAnsi="Verdana"/>
          <w:b/>
          <w:bCs/>
          <w:sz w:val="18"/>
          <w:szCs w:val="18"/>
        </w:rPr>
        <w:t>Betreff</w:t>
      </w:r>
      <w:proofErr w:type="spellEnd"/>
      <w:r>
        <w:rPr>
          <w:rFonts w:ascii="Verdana" w:eastAsia="Times New Roman" w:hAnsi="Verdana"/>
          <w:b/>
          <w:bCs/>
          <w:sz w:val="18"/>
          <w:szCs w:val="18"/>
        </w:rPr>
        <w:t>:</w:t>
      </w:r>
      <w:r>
        <w:rPr>
          <w:rFonts w:ascii="Verdana" w:eastAsia="Times New Roman" w:hAnsi="Verdana"/>
          <w:sz w:val="18"/>
          <w:szCs w:val="18"/>
        </w:rPr>
        <w:t> The GPCC deliberately publishes wrong statements</w:t>
      </w:r>
    </w:p>
    <w:p w:rsidR="00A7658B" w:rsidRDefault="00A7658B" w:rsidP="00A7658B">
      <w:pPr>
        <w:rPr>
          <w:rFonts w:ascii="Verdana" w:eastAsia="Times New Roman" w:hAnsi="Verdana"/>
          <w:sz w:val="18"/>
          <w:szCs w:val="18"/>
        </w:rPr>
      </w:pPr>
      <w:r>
        <w:rPr>
          <w:rFonts w:ascii="Verdana" w:eastAsia="Times New Roman" w:hAnsi="Verdana"/>
          <w:sz w:val="18"/>
          <w:szCs w:val="18"/>
        </w:rPr>
        <w:t>Sorry: This time with attachment.</w:t>
      </w:r>
      <w:r>
        <w:rPr>
          <w:rFonts w:ascii="Verdana" w:eastAsia="Times New Roman" w:hAnsi="Verdana"/>
          <w:sz w:val="18"/>
          <w:szCs w:val="18"/>
        </w:rPr>
        <w:br/>
        <w:t>~~~~~~~~~~~~~~~~~~~~~~~~~~~~~~~~~~~</w:t>
      </w:r>
      <w:r>
        <w:rPr>
          <w:rFonts w:ascii="Verdana" w:eastAsia="Times New Roman" w:hAnsi="Verdana"/>
          <w:sz w:val="18"/>
          <w:szCs w:val="18"/>
        </w:rPr>
        <w:br/>
      </w:r>
      <w:r>
        <w:rPr>
          <w:rFonts w:ascii="Verdana" w:eastAsia="Times New Roman" w:hAnsi="Verdana"/>
          <w:sz w:val="18"/>
          <w:szCs w:val="18"/>
        </w:rPr>
        <w:br/>
        <w:t>Dear gentlemen,</w:t>
      </w:r>
      <w:r>
        <w:rPr>
          <w:rFonts w:ascii="Verdana" w:eastAsia="Times New Roman" w:hAnsi="Verdana"/>
          <w:sz w:val="18"/>
          <w:szCs w:val="18"/>
        </w:rPr>
        <w:br/>
      </w:r>
      <w:r>
        <w:rPr>
          <w:rFonts w:ascii="Verdana" w:eastAsia="Times New Roman" w:hAnsi="Verdana"/>
          <w:sz w:val="18"/>
          <w:szCs w:val="18"/>
        </w:rPr>
        <w:br/>
        <w:t>While I agree that accused authors should have the last say in a public discussion to defend themselves, I have to react on the accusations made by A. Becker et al. in their replies dated 21.12.2013.</w:t>
      </w:r>
      <w:r>
        <w:rPr>
          <w:rFonts w:ascii="Verdana" w:eastAsia="Times New Roman" w:hAnsi="Verdana"/>
          <w:sz w:val="18"/>
          <w:szCs w:val="18"/>
        </w:rPr>
        <w:br/>
      </w:r>
      <w:r>
        <w:rPr>
          <w:rFonts w:ascii="Verdana" w:eastAsia="Times New Roman" w:hAnsi="Verdana"/>
          <w:sz w:val="18"/>
          <w:szCs w:val="18"/>
        </w:rPr>
        <w:br/>
        <w:t xml:space="preserve">First of all, they did not comment on the fact that they deliberately have published wrong statements for years, i.e. stating that the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dataset is interpolated by </w:t>
      </w:r>
      <w:proofErr w:type="spellStart"/>
      <w:r>
        <w:rPr>
          <w:rFonts w:ascii="Verdana" w:eastAsia="Times New Roman" w:hAnsi="Verdana"/>
          <w:sz w:val="18"/>
          <w:szCs w:val="18"/>
        </w:rPr>
        <w:t>Kriging</w:t>
      </w:r>
      <w:proofErr w:type="spellEnd"/>
      <w:r>
        <w:rPr>
          <w:rFonts w:ascii="Verdana" w:eastAsia="Times New Roman" w:hAnsi="Verdana"/>
          <w:sz w:val="18"/>
          <w:szCs w:val="18"/>
        </w:rPr>
        <w:t xml:space="preserve"> and based on quality-controlled data of the GPCC.</w:t>
      </w:r>
      <w:r>
        <w:rPr>
          <w:rFonts w:ascii="Verdana" w:eastAsia="Times New Roman" w:hAnsi="Verdana"/>
          <w:sz w:val="18"/>
          <w:szCs w:val="18"/>
        </w:rPr>
        <w:br/>
      </w:r>
      <w:r>
        <w:rPr>
          <w:rFonts w:ascii="Verdana" w:eastAsia="Times New Roman" w:hAnsi="Verdana"/>
          <w:sz w:val="18"/>
          <w:szCs w:val="18"/>
        </w:rPr>
        <w:br/>
        <w:t xml:space="preserve">They argue that they have presented to Kevin </w:t>
      </w:r>
      <w:proofErr w:type="spellStart"/>
      <w:r>
        <w:rPr>
          <w:rFonts w:ascii="Verdana" w:eastAsia="Times New Roman" w:hAnsi="Verdana"/>
          <w:sz w:val="18"/>
          <w:szCs w:val="18"/>
        </w:rPr>
        <w:t>Trenberth</w:t>
      </w:r>
      <w:proofErr w:type="spellEnd"/>
      <w:r>
        <w:rPr>
          <w:rFonts w:ascii="Verdana" w:eastAsia="Times New Roman" w:hAnsi="Verdana"/>
          <w:sz w:val="18"/>
          <w:szCs w:val="18"/>
        </w:rPr>
        <w:t xml:space="preserve"> and other well known climatologists as if this would confirm that they are right (C299).</w:t>
      </w:r>
      <w:r>
        <w:rPr>
          <w:rFonts w:ascii="Verdana" w:eastAsia="Times New Roman" w:hAnsi="Verdana"/>
          <w:sz w:val="18"/>
          <w:szCs w:val="18"/>
        </w:rPr>
        <w:br/>
      </w:r>
      <w:r>
        <w:rPr>
          <w:rFonts w:ascii="Verdana" w:eastAsia="Times New Roman" w:hAnsi="Verdana"/>
          <w:sz w:val="18"/>
          <w:szCs w:val="18"/>
        </w:rPr>
        <w:br/>
        <w:t xml:space="preserve">Furthermore they state on C304 ‘ …the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dataset that has been indeed designed, developed and generated by the two scientists C. Beck and J. Grieser during their tenure with DWD within the so-called DEKLIM-</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project under supervision and mentorship of B. Rudolf.’</w:t>
      </w:r>
      <w:r>
        <w:rPr>
          <w:rFonts w:ascii="Verdana" w:eastAsia="Times New Roman" w:hAnsi="Verdana"/>
          <w:sz w:val="18"/>
          <w:szCs w:val="18"/>
        </w:rPr>
        <w:br/>
      </w:r>
      <w:r>
        <w:rPr>
          <w:rFonts w:ascii="Verdana" w:eastAsia="Times New Roman" w:hAnsi="Verdana"/>
          <w:sz w:val="18"/>
          <w:szCs w:val="18"/>
        </w:rPr>
        <w:br/>
        <w:t xml:space="preserve">My mentor Bruno Rudolf has never allowed me to produce any dataset within the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-Project. He refused to provide more than 100Mb </w:t>
      </w:r>
      <w:proofErr w:type="gramStart"/>
      <w:r>
        <w:rPr>
          <w:rFonts w:ascii="Verdana" w:eastAsia="Times New Roman" w:hAnsi="Verdana"/>
          <w:sz w:val="18"/>
          <w:szCs w:val="18"/>
        </w:rPr>
        <w:t>disk(</w:t>
      </w:r>
      <w:proofErr w:type="gramEnd"/>
      <w:r>
        <w:rPr>
          <w:rFonts w:ascii="Verdana" w:eastAsia="Times New Roman" w:hAnsi="Verdana"/>
          <w:sz w:val="18"/>
          <w:szCs w:val="18"/>
        </w:rPr>
        <w:t>!) space on the high-capacity computer of the DWD. He knew that he made it impossible to create any of the 8 datasets that should have been produced within this 5-year project. However, he insisted on informing the funding agency in the yearly reports that we will successfully meet the goals. He repeatedly claimed to take full responsibility for his leadership.</w:t>
      </w:r>
      <w:r>
        <w:rPr>
          <w:rFonts w:ascii="Verdana" w:eastAsia="Times New Roman" w:hAnsi="Verdana"/>
          <w:sz w:val="18"/>
          <w:szCs w:val="18"/>
        </w:rPr>
        <w:br/>
      </w:r>
      <w:r>
        <w:rPr>
          <w:rFonts w:ascii="Verdana" w:eastAsia="Times New Roman" w:hAnsi="Verdana"/>
          <w:sz w:val="18"/>
          <w:szCs w:val="18"/>
        </w:rPr>
        <w:br/>
        <w:t xml:space="preserve">In his affirmation in lieu of oath (attached), Dr. </w:t>
      </w:r>
      <w:proofErr w:type="spellStart"/>
      <w:r>
        <w:rPr>
          <w:rFonts w:ascii="Verdana" w:eastAsia="Times New Roman" w:hAnsi="Verdana"/>
          <w:sz w:val="18"/>
          <w:szCs w:val="18"/>
        </w:rPr>
        <w:t>Christoph</w:t>
      </w:r>
      <w:proofErr w:type="spellEnd"/>
      <w:r>
        <w:rPr>
          <w:rFonts w:ascii="Verdana" w:eastAsia="Times New Roman" w:hAnsi="Verdana"/>
          <w:sz w:val="18"/>
          <w:szCs w:val="18"/>
        </w:rPr>
        <w:t xml:space="preserve"> Beck, the second project scientist in the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-Project, clarifies that he has not contributed to the production of the so-called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dataset.</w:t>
      </w:r>
      <w:r>
        <w:rPr>
          <w:rFonts w:ascii="Verdana" w:eastAsia="Times New Roman" w:hAnsi="Verdana"/>
          <w:sz w:val="18"/>
          <w:szCs w:val="18"/>
        </w:rPr>
        <w:br/>
      </w:r>
      <w:r>
        <w:rPr>
          <w:rFonts w:ascii="Verdana" w:eastAsia="Times New Roman" w:hAnsi="Verdana"/>
          <w:sz w:val="18"/>
          <w:szCs w:val="18"/>
        </w:rPr>
        <w:br/>
        <w:t xml:space="preserve">Therefore the statement ‘Unfortunately J. Grieser has not understood until today all terms and conditions of his tenure contract with DWD’ is wrong. I was a) obligated to follow B. </w:t>
      </w:r>
      <w:proofErr w:type="spellStart"/>
      <w:proofErr w:type="gramStart"/>
      <w:r>
        <w:rPr>
          <w:rFonts w:ascii="Verdana" w:eastAsia="Times New Roman" w:hAnsi="Verdana"/>
          <w:sz w:val="18"/>
          <w:szCs w:val="18"/>
        </w:rPr>
        <w:t>Rudolfs</w:t>
      </w:r>
      <w:proofErr w:type="spellEnd"/>
      <w:proofErr w:type="gramEnd"/>
      <w:r>
        <w:rPr>
          <w:rFonts w:ascii="Verdana" w:eastAsia="Times New Roman" w:hAnsi="Verdana"/>
          <w:sz w:val="18"/>
          <w:szCs w:val="18"/>
        </w:rPr>
        <w:t xml:space="preserve"> orders and b) never allowed to produce any dataset. This fact is ignored by DWD for 10 years now. No product at all was produced by means or on behalf of the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project.</w:t>
      </w:r>
      <w:r>
        <w:rPr>
          <w:rFonts w:ascii="Verdana" w:eastAsia="Times New Roman" w:hAnsi="Verdana"/>
          <w:sz w:val="18"/>
          <w:szCs w:val="18"/>
        </w:rPr>
        <w:br/>
      </w:r>
      <w:r>
        <w:rPr>
          <w:rFonts w:ascii="Verdana" w:eastAsia="Times New Roman" w:hAnsi="Verdana"/>
          <w:sz w:val="18"/>
          <w:szCs w:val="18"/>
        </w:rPr>
        <w:br/>
        <w:t xml:space="preserve">On page C306 A. Becker et al argue ‘I do not know which piece of </w:t>
      </w:r>
      <w:proofErr w:type="spellStart"/>
      <w:r>
        <w:rPr>
          <w:rFonts w:ascii="Verdana" w:eastAsia="Times New Roman" w:hAnsi="Verdana"/>
          <w:sz w:val="18"/>
          <w:szCs w:val="18"/>
        </w:rPr>
        <w:t>fortran</w:t>
      </w:r>
      <w:proofErr w:type="spellEnd"/>
      <w:r>
        <w:rPr>
          <w:rFonts w:ascii="Verdana" w:eastAsia="Times New Roman" w:hAnsi="Verdana"/>
          <w:sz w:val="18"/>
          <w:szCs w:val="18"/>
        </w:rPr>
        <w:t xml:space="preserve"> code J. Grieser is referring to here but …</w:t>
      </w:r>
      <w:proofErr w:type="gramStart"/>
      <w:r>
        <w:rPr>
          <w:rFonts w:ascii="Verdana" w:eastAsia="Times New Roman" w:hAnsi="Verdana"/>
          <w:sz w:val="18"/>
          <w:szCs w:val="18"/>
        </w:rPr>
        <w:t>’.</w:t>
      </w:r>
      <w:proofErr w:type="gramEnd"/>
      <w:r>
        <w:rPr>
          <w:rFonts w:ascii="Verdana" w:eastAsia="Times New Roman" w:hAnsi="Verdana"/>
          <w:sz w:val="18"/>
          <w:szCs w:val="18"/>
        </w:rPr>
        <w:t xml:space="preserve"> I am referring to the many GPCC publications of the last 20 years in which the GPCC claims using </w:t>
      </w:r>
      <w:proofErr w:type="spellStart"/>
      <w:r>
        <w:rPr>
          <w:rFonts w:ascii="Verdana" w:eastAsia="Times New Roman" w:hAnsi="Verdana"/>
          <w:sz w:val="18"/>
          <w:szCs w:val="18"/>
        </w:rPr>
        <w:t>Spheremap</w:t>
      </w:r>
      <w:proofErr w:type="spellEnd"/>
      <w:r>
        <w:rPr>
          <w:rFonts w:ascii="Verdana" w:eastAsia="Times New Roman" w:hAnsi="Verdana"/>
          <w:sz w:val="18"/>
          <w:szCs w:val="18"/>
        </w:rPr>
        <w:t xml:space="preserve"> (</w:t>
      </w:r>
      <w:proofErr w:type="spellStart"/>
      <w:r>
        <w:rPr>
          <w:rFonts w:ascii="Verdana" w:eastAsia="Times New Roman" w:hAnsi="Verdana"/>
          <w:sz w:val="18"/>
          <w:szCs w:val="18"/>
        </w:rPr>
        <w:t>Shepard’s</w:t>
      </w:r>
      <w:proofErr w:type="spellEnd"/>
      <w:r>
        <w:rPr>
          <w:rFonts w:ascii="Verdana" w:eastAsia="Times New Roman" w:hAnsi="Verdana"/>
          <w:sz w:val="18"/>
          <w:szCs w:val="18"/>
        </w:rPr>
        <w:t xml:space="preserve"> Method in spherical coordinates in the version of D. Legates) and citing D. Legates. In 1992 they announced that any changes to the code will be published when done. This happened in 2012, not in 1994 or 1995. Every reader of the GPCC publications - not only me - must assume that they have used </w:t>
      </w:r>
      <w:proofErr w:type="spellStart"/>
      <w:r>
        <w:rPr>
          <w:rFonts w:ascii="Verdana" w:eastAsia="Times New Roman" w:hAnsi="Verdana"/>
          <w:sz w:val="18"/>
          <w:szCs w:val="18"/>
        </w:rPr>
        <w:t>Spheremap</w:t>
      </w:r>
      <w:proofErr w:type="spellEnd"/>
      <w:r>
        <w:rPr>
          <w:rFonts w:ascii="Verdana" w:eastAsia="Times New Roman" w:hAnsi="Verdana"/>
          <w:sz w:val="18"/>
          <w:szCs w:val="18"/>
        </w:rPr>
        <w:t>. So the GPCC can choose whether they have published wrong information for about 20 years and are right in their comment on page C306 or vice versa.</w:t>
      </w:r>
      <w:r>
        <w:rPr>
          <w:rFonts w:ascii="Verdana" w:eastAsia="Times New Roman" w:hAnsi="Verdana"/>
          <w:sz w:val="18"/>
          <w:szCs w:val="18"/>
        </w:rPr>
        <w:br/>
      </w:r>
      <w:r>
        <w:rPr>
          <w:rFonts w:ascii="Verdana" w:eastAsia="Times New Roman" w:hAnsi="Verdana"/>
          <w:sz w:val="18"/>
          <w:szCs w:val="18"/>
        </w:rPr>
        <w:br/>
        <w:t>On page C307 the authors write ‘I can only apologize for the fact that also the ESSDD platform was abused by J. Grieser for his personal crusade against the GPCC.’ They apologize for the wrong thing. I will continue informing everybody they try to cheat.</w:t>
      </w:r>
      <w:r>
        <w:rPr>
          <w:rFonts w:ascii="Verdana" w:eastAsia="Times New Roman" w:hAnsi="Verdana"/>
          <w:sz w:val="18"/>
          <w:szCs w:val="18"/>
        </w:rPr>
        <w:br/>
      </w:r>
      <w:r>
        <w:rPr>
          <w:rFonts w:ascii="Verdana" w:eastAsia="Times New Roman" w:hAnsi="Verdana"/>
          <w:sz w:val="18"/>
          <w:szCs w:val="18"/>
        </w:rPr>
        <w:br/>
        <w:t>Sincerely</w:t>
      </w:r>
      <w:proofErr w:type="gramStart"/>
      <w:r>
        <w:rPr>
          <w:rFonts w:ascii="Verdana" w:eastAsia="Times New Roman" w:hAnsi="Verdana"/>
          <w:sz w:val="18"/>
          <w:szCs w:val="18"/>
        </w:rPr>
        <w:t>,</w:t>
      </w:r>
      <w:proofErr w:type="gramEnd"/>
      <w:r>
        <w:rPr>
          <w:rFonts w:ascii="Verdana" w:eastAsia="Times New Roman" w:hAnsi="Verdana"/>
          <w:sz w:val="18"/>
          <w:szCs w:val="18"/>
        </w:rPr>
        <w:br/>
      </w:r>
      <w:r>
        <w:rPr>
          <w:rFonts w:ascii="Verdana" w:eastAsia="Times New Roman" w:hAnsi="Verdana"/>
          <w:sz w:val="18"/>
          <w:szCs w:val="18"/>
        </w:rPr>
        <w:br/>
        <w:t>Juergen Grieser.</w:t>
      </w:r>
      <w:r>
        <w:rPr>
          <w:rFonts w:ascii="Verdana" w:eastAsia="Times New Roman" w:hAnsi="Verdana"/>
          <w:sz w:val="18"/>
          <w:szCs w:val="18"/>
        </w:rPr>
        <w:br/>
        <w:t> </w:t>
      </w:r>
    </w:p>
    <w:p w:rsidR="00490370" w:rsidRDefault="00490370"/>
    <w:sectPr w:rsidR="00490370" w:rsidSect="0049037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1"/>
  <w:proofState w:spelling="clean" w:grammar="clean"/>
  <w:defaultTabStop w:val="720"/>
  <w:characterSpacingControl w:val="doNotCompress"/>
  <w:compat/>
  <w:rsids>
    <w:rsidRoot w:val="00A7658B"/>
    <w:rsid w:val="00490370"/>
    <w:rsid w:val="00A76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5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65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322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s.becker@dwd.de" TargetMode="External"/><Relationship Id="rId3" Type="http://schemas.openxmlformats.org/officeDocument/2006/relationships/webSettings" Target="webSettings.xml"/><Relationship Id="rId7" Type="http://schemas.openxmlformats.org/officeDocument/2006/relationships/hyperlink" Target="mailto:moritzsschmid@google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mphries.grant@gmail.com" TargetMode="External"/><Relationship Id="rId11" Type="http://schemas.openxmlformats.org/officeDocument/2006/relationships/fontTable" Target="fontTable.xml"/><Relationship Id="rId5" Type="http://schemas.openxmlformats.org/officeDocument/2006/relationships/hyperlink" Target="mailto:ipy.dje@gmail.com" TargetMode="External"/><Relationship Id="rId10" Type="http://schemas.openxmlformats.org/officeDocument/2006/relationships/hyperlink" Target="mailto:juergen.grieser@rms.com" TargetMode="External"/><Relationship Id="rId4" Type="http://schemas.openxmlformats.org/officeDocument/2006/relationships/hyperlink" Target="mailto:j.grieser@gmx.de" TargetMode="External"/><Relationship Id="rId9" Type="http://schemas.openxmlformats.org/officeDocument/2006/relationships/hyperlink" Target="mailto:paul.becker@dw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2013-08-12T06:33:00Z</dcterms:created>
  <dcterms:modified xsi:type="dcterms:W3CDTF">2013-08-12T06:34:00Z</dcterms:modified>
</cp:coreProperties>
</file>