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26A" w:rsidRDefault="00AE126A" w:rsidP="00AE126A">
      <w:pPr>
        <w:rPr>
          <w:rFonts w:asciiTheme="minorHAnsi" w:hAnsiTheme="minorHAnsi" w:cstheme="minorBidi"/>
          <w:color w:val="1F497D" w:themeColor="dark2"/>
        </w:rPr>
      </w:pPr>
    </w:p>
    <w:p w:rsidR="00AE126A" w:rsidRDefault="00AE126A" w:rsidP="00AE126A">
      <w:pPr>
        <w:rPr>
          <w:rFonts w:asciiTheme="minorHAnsi" w:hAnsiTheme="minorHAnsi" w:cstheme="minorBidi"/>
          <w:color w:val="1F497D" w:themeColor="dark2"/>
        </w:rPr>
      </w:pPr>
    </w:p>
    <w:p w:rsidR="00AE126A" w:rsidRDefault="00AE126A" w:rsidP="00AE126A">
      <w:pPr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>From:</w:t>
      </w:r>
      <w:r>
        <w:rPr>
          <w:rFonts w:ascii="Tahoma" w:eastAsia="Times New Roman" w:hAnsi="Tahoma" w:cs="Tahoma"/>
          <w:sz w:val="20"/>
          <w:szCs w:val="20"/>
        </w:rPr>
        <w:t xml:space="preserve"> Juergen Grieser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11 May 2014 13:31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'christoph.beck@geo.uni-augsburg.de'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Cc:</w:t>
      </w:r>
      <w:r>
        <w:rPr>
          <w:rFonts w:ascii="Tahoma" w:eastAsia="Times New Roman" w:hAnsi="Tahoma" w:cs="Tahoma"/>
          <w:sz w:val="20"/>
          <w:szCs w:val="20"/>
        </w:rPr>
        <w:t xml:space="preserve"> 'Becker Andreas'; 'paul.becker@dwd.de'; 'gerhard.adrian@dwd.de'; 'ref-lr21@bmvbs.bund.de'; 'gabriele.stoecker-decker@dlr.de'; 'geschaeftsstelle@ombuds-wissenschaft.de'; 'jucundus.jacobeit@geo.uni-augsburg.de'; 'andreas.philipp@geo.uni-augsburg.de'; 'Silke Trömel'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Subject:</w:t>
      </w:r>
      <w:r>
        <w:rPr>
          <w:rFonts w:ascii="Tahoma" w:eastAsia="Times New Roman" w:hAnsi="Tahoma" w:cs="Tahoma"/>
          <w:sz w:val="20"/>
          <w:szCs w:val="20"/>
        </w:rPr>
        <w:t xml:space="preserve"> Die </w:t>
      </w:r>
      <w:proofErr w:type="spellStart"/>
      <w:r>
        <w:rPr>
          <w:rFonts w:ascii="Tahoma" w:eastAsia="Times New Roman" w:hAnsi="Tahoma" w:cs="Tahoma"/>
          <w:sz w:val="20"/>
          <w:szCs w:val="20"/>
        </w:rPr>
        <w:t>Folgen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deiner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falschen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Aussagen</w:t>
      </w:r>
      <w:proofErr w:type="spellEnd"/>
    </w:p>
    <w:p w:rsidR="00AE126A" w:rsidRDefault="00AE126A" w:rsidP="00AE126A"/>
    <w:p w:rsidR="00AE126A" w:rsidRDefault="00AE126A" w:rsidP="00AE126A">
      <w:r>
        <w:t xml:space="preserve">Hallo </w:t>
      </w:r>
      <w:proofErr w:type="spellStart"/>
      <w:r>
        <w:t>Christoph</w:t>
      </w:r>
      <w:proofErr w:type="spellEnd"/>
      <w:r>
        <w:t>,</w:t>
      </w:r>
    </w:p>
    <w:p w:rsidR="00AE126A" w:rsidRDefault="00AE126A" w:rsidP="00AE126A"/>
    <w:p w:rsidR="00AE126A" w:rsidRDefault="00AE126A" w:rsidP="00AE126A">
      <w:proofErr w:type="spellStart"/>
      <w:r>
        <w:t>Seit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7 </w:t>
      </w:r>
      <w:proofErr w:type="spellStart"/>
      <w:r>
        <w:t>Jahren</w:t>
      </w:r>
      <w:proofErr w:type="spellEnd"/>
      <w:r>
        <w:t xml:space="preserve"> </w:t>
      </w:r>
      <w:proofErr w:type="spellStart"/>
      <w:r>
        <w:t>haelst</w:t>
      </w:r>
      <w:proofErr w:type="spellEnd"/>
      <w:r>
        <w:t xml:space="preserve"> du nun an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Leitautorschaft</w:t>
      </w:r>
      <w:proofErr w:type="spellEnd"/>
      <w:r>
        <w:t xml:space="preserve"> des </w:t>
      </w:r>
      <w:proofErr w:type="spellStart"/>
      <w:r>
        <w:t>VASClimO-Abschlussberichts</w:t>
      </w:r>
      <w:proofErr w:type="spellEnd"/>
      <w:r>
        <w:t xml:space="preserve"> fest, </w:t>
      </w:r>
      <w:proofErr w:type="spellStart"/>
      <w:r>
        <w:t>obwohl</w:t>
      </w:r>
      <w:proofErr w:type="spellEnd"/>
      <w:r>
        <w:t xml:space="preserve"> du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Jahr</w:t>
      </w:r>
      <w:proofErr w:type="spellEnd"/>
      <w:r>
        <w:t xml:space="preserve"> 2012 in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Eidesstattlichen</w:t>
      </w:r>
      <w:proofErr w:type="spellEnd"/>
      <w:r>
        <w:t xml:space="preserve"> </w:t>
      </w:r>
      <w:proofErr w:type="spellStart"/>
      <w:r>
        <w:t>Versicherung</w:t>
      </w:r>
      <w:proofErr w:type="spellEnd"/>
      <w:r>
        <w:t xml:space="preserve"> </w:t>
      </w:r>
      <w:proofErr w:type="spellStart"/>
      <w:r>
        <w:t>eingestanden</w:t>
      </w:r>
      <w:proofErr w:type="spellEnd"/>
      <w:r>
        <w:t xml:space="preserve"> hast, </w:t>
      </w:r>
      <w:proofErr w:type="spellStart"/>
      <w:r>
        <w:t>damals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und </w:t>
      </w:r>
      <w:proofErr w:type="spellStart"/>
      <w:r>
        <w:t>irrefuehrende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die </w:t>
      </w:r>
      <w:proofErr w:type="spellStart"/>
      <w:r>
        <w:t>Verwendung</w:t>
      </w:r>
      <w:proofErr w:type="spellEnd"/>
      <w:r>
        <w:t xml:space="preserve"> von </w:t>
      </w:r>
      <w:proofErr w:type="spellStart"/>
      <w:r>
        <w:t>Subventionsmitteln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 xml:space="preserve">. </w:t>
      </w:r>
    </w:p>
    <w:p w:rsidR="00AE126A" w:rsidRDefault="00AE126A" w:rsidP="00AE126A"/>
    <w:p w:rsidR="00AE126A" w:rsidRDefault="00AE126A" w:rsidP="00AE126A">
      <w:r>
        <w:t xml:space="preserve">Du </w:t>
      </w:r>
      <w:proofErr w:type="spellStart"/>
      <w:r>
        <w:t>wusstest</w:t>
      </w:r>
      <w:proofErr w:type="spellEnd"/>
      <w:r>
        <w:t xml:space="preserve"> </w:t>
      </w:r>
      <w:proofErr w:type="spellStart"/>
      <w:r>
        <w:t>waehrend</w:t>
      </w:r>
      <w:proofErr w:type="spellEnd"/>
      <w:r>
        <w:t xml:space="preserve"> des </w:t>
      </w:r>
      <w:proofErr w:type="spellStart"/>
      <w:r>
        <w:t>Projektes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das </w:t>
      </w:r>
      <w:proofErr w:type="spellStart"/>
      <w:r>
        <w:t>Projekt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Ende</w:t>
      </w:r>
      <w:proofErr w:type="spellEnd"/>
      <w:r>
        <w:t xml:space="preserve"> </w:t>
      </w:r>
      <w:proofErr w:type="spellStart"/>
      <w:r>
        <w:t>gefoerdert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weil</w:t>
      </w:r>
      <w:proofErr w:type="spellEnd"/>
      <w:r>
        <w:t xml:space="preserve"> Prof. </w:t>
      </w:r>
      <w:proofErr w:type="spellStart"/>
      <w:r>
        <w:t>Schoenwiese</w:t>
      </w:r>
      <w:proofErr w:type="spellEnd"/>
      <w:r>
        <w:t xml:space="preserve"> in den </w:t>
      </w:r>
      <w:proofErr w:type="spellStart"/>
      <w:r>
        <w:t>jaehrlichen</w:t>
      </w:r>
      <w:proofErr w:type="spellEnd"/>
      <w:r>
        <w:t xml:space="preserve"> </w:t>
      </w:r>
      <w:proofErr w:type="spellStart"/>
      <w:r>
        <w:t>Zwischenberichten</w:t>
      </w:r>
      <w:proofErr w:type="spellEnd"/>
      <w:r>
        <w:t xml:space="preserve"> </w:t>
      </w:r>
      <w:proofErr w:type="spellStart"/>
      <w:r>
        <w:t>zugesagt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Aenderungen</w:t>
      </w:r>
      <w:proofErr w:type="spellEnd"/>
      <w:r>
        <w:t xml:space="preserve"> </w:t>
      </w:r>
      <w:proofErr w:type="spellStart"/>
      <w:r>
        <w:t>gegenueber</w:t>
      </w:r>
      <w:proofErr w:type="spellEnd"/>
      <w:r>
        <w:t xml:space="preserve"> den </w:t>
      </w:r>
      <w:proofErr w:type="spellStart"/>
      <w:r>
        <w:t>urspruenglichen</w:t>
      </w:r>
      <w:proofErr w:type="spellEnd"/>
      <w:r>
        <w:t xml:space="preserve"> </w:t>
      </w:r>
      <w:proofErr w:type="spellStart"/>
      <w:r>
        <w:t>Zusagen</w:t>
      </w:r>
      <w:proofErr w:type="spellEnd"/>
      <w:r>
        <w:t xml:space="preserve"> </w:t>
      </w:r>
      <w:proofErr w:type="spellStart"/>
      <w:r>
        <w:t>gaebe</w:t>
      </w:r>
      <w:proofErr w:type="spellEnd"/>
      <w:r>
        <w:t xml:space="preserve">, </w:t>
      </w:r>
      <w:proofErr w:type="spellStart"/>
      <w:r>
        <w:t>obwohl</w:t>
      </w:r>
      <w:proofErr w:type="spellEnd"/>
      <w:r>
        <w:t xml:space="preserve"> </w:t>
      </w:r>
      <w:proofErr w:type="spellStart"/>
      <w:r>
        <w:t>uns</w:t>
      </w:r>
      <w:proofErr w:type="spellEnd"/>
      <w:r>
        <w:t xml:space="preserve"> </w:t>
      </w:r>
      <w:proofErr w:type="spellStart"/>
      <w:r>
        <w:t>Projektangestellten</w:t>
      </w:r>
      <w:proofErr w:type="spellEnd"/>
      <w:r>
        <w:t xml:space="preserve"> verboten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einen</w:t>
      </w:r>
      <w:proofErr w:type="spellEnd"/>
      <w:r>
        <w:t xml:space="preserve"> der </w:t>
      </w:r>
      <w:proofErr w:type="spellStart"/>
      <w:r>
        <w:t>acht</w:t>
      </w:r>
      <w:proofErr w:type="spellEnd"/>
      <w:r>
        <w:t xml:space="preserve"> </w:t>
      </w:r>
      <w:proofErr w:type="spellStart"/>
      <w:r>
        <w:t>Datensaetze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erstellen</w:t>
      </w:r>
      <w:proofErr w:type="spellEnd"/>
      <w:r>
        <w:t xml:space="preserve"> und </w:t>
      </w:r>
      <w:proofErr w:type="spellStart"/>
      <w:r>
        <w:t>uns</w:t>
      </w:r>
      <w:proofErr w:type="spellEnd"/>
      <w:r>
        <w:t xml:space="preserve"> die </w:t>
      </w:r>
      <w:proofErr w:type="spellStart"/>
      <w:r>
        <w:t>notwendigen</w:t>
      </w:r>
      <w:proofErr w:type="spellEnd"/>
      <w:r>
        <w:t xml:space="preserve"> </w:t>
      </w:r>
      <w:proofErr w:type="spellStart"/>
      <w:r>
        <w:t>technischen</w:t>
      </w:r>
      <w:proofErr w:type="spellEnd"/>
      <w:r>
        <w:t xml:space="preserve"> </w:t>
      </w:r>
      <w:proofErr w:type="spellStart"/>
      <w:r>
        <w:t>Mittel</w:t>
      </w:r>
      <w:proofErr w:type="spellEnd"/>
      <w:r>
        <w:t xml:space="preserve"> </w:t>
      </w:r>
      <w:proofErr w:type="spellStart"/>
      <w:r>
        <w:t>vorsaetzlich</w:t>
      </w:r>
      <w:proofErr w:type="spellEnd"/>
      <w:r>
        <w:t xml:space="preserve"> </w:t>
      </w:r>
      <w:proofErr w:type="spellStart"/>
      <w:r>
        <w:t>verweigert</w:t>
      </w:r>
      <w:proofErr w:type="spellEnd"/>
      <w:r>
        <w:t xml:space="preserve"> </w:t>
      </w:r>
      <w:proofErr w:type="spellStart"/>
      <w:r>
        <w:t>wurden</w:t>
      </w:r>
      <w:proofErr w:type="spellEnd"/>
      <w:r>
        <w:t xml:space="preserve">. Es war Bruno </w:t>
      </w:r>
      <w:proofErr w:type="spellStart"/>
      <w:r>
        <w:t>Rudolfs</w:t>
      </w:r>
      <w:proofErr w:type="spellEnd"/>
      <w:r>
        <w:t xml:space="preserve"> </w:t>
      </w:r>
      <w:proofErr w:type="spellStart"/>
      <w:r>
        <w:t>Missbrauch</w:t>
      </w:r>
      <w:proofErr w:type="spellEnd"/>
      <w:r>
        <w:t xml:space="preserve">, das </w:t>
      </w:r>
      <w:proofErr w:type="spellStart"/>
      <w:r>
        <w:t>Forschungsprojekt</w:t>
      </w:r>
      <w:proofErr w:type="spellEnd"/>
      <w:r>
        <w:t xml:space="preserve"> </w:t>
      </w:r>
      <w:proofErr w:type="spellStart"/>
      <w:r>
        <w:t>lahmzulegen</w:t>
      </w:r>
      <w:proofErr w:type="spellEnd"/>
      <w:r>
        <w:t xml:space="preserve">. Prof. </w:t>
      </w:r>
      <w:proofErr w:type="spellStart"/>
      <w:r>
        <w:t>Schoenwiese</w:t>
      </w:r>
      <w:proofErr w:type="spellEnd"/>
      <w:r>
        <w:t xml:space="preserve"> </w:t>
      </w:r>
      <w:proofErr w:type="spellStart"/>
      <w:r>
        <w:t>hatte</w:t>
      </w:r>
      <w:proofErr w:type="spellEnd"/>
      <w:r>
        <w:t xml:space="preserve"> die </w:t>
      </w:r>
      <w:proofErr w:type="spellStart"/>
      <w:r>
        <w:t>Verantwortung</w:t>
      </w:r>
      <w:proofErr w:type="spellEnd"/>
      <w:r>
        <w:t xml:space="preserve"> </w:t>
      </w:r>
      <w:proofErr w:type="spellStart"/>
      <w:r>
        <w:t>uebernommen</w:t>
      </w:r>
      <w:proofErr w:type="spellEnd"/>
      <w:r>
        <w:t xml:space="preserve">, das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vertuschen</w:t>
      </w:r>
      <w:proofErr w:type="spellEnd"/>
      <w:r>
        <w:t xml:space="preserve">. Du hast dir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Abschlussbericht</w:t>
      </w:r>
      <w:proofErr w:type="spellEnd"/>
      <w:r>
        <w:t xml:space="preserve"> </w:t>
      </w:r>
      <w:proofErr w:type="spellStart"/>
      <w:r>
        <w:t>deren</w:t>
      </w:r>
      <w:proofErr w:type="spellEnd"/>
      <w:r>
        <w:t xml:space="preserve"> </w:t>
      </w:r>
      <w:proofErr w:type="spellStart"/>
      <w:r>
        <w:t>Luegen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Privatperson</w:t>
      </w:r>
      <w:proofErr w:type="spellEnd"/>
      <w:r>
        <w:t xml:space="preserve"> </w:t>
      </w:r>
      <w:proofErr w:type="spellStart"/>
      <w:r>
        <w:t>zueigen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. </w:t>
      </w:r>
      <w:proofErr w:type="spellStart"/>
      <w:r>
        <w:t>Fuer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riecht</w:t>
      </w:r>
      <w:proofErr w:type="spellEnd"/>
      <w:r>
        <w:t xml:space="preserve"> das </w:t>
      </w:r>
      <w:proofErr w:type="spellStart"/>
      <w:r>
        <w:t>nach</w:t>
      </w:r>
      <w:proofErr w:type="spellEnd"/>
      <w:r>
        <w:t xml:space="preserve"> </w:t>
      </w:r>
      <w:proofErr w:type="spellStart"/>
      <w:r>
        <w:t>Strafvereitelung</w:t>
      </w:r>
      <w:proofErr w:type="spellEnd"/>
      <w:r>
        <w:t xml:space="preserve">. Bruno Rudolf </w:t>
      </w:r>
      <w:proofErr w:type="spellStart"/>
      <w:r>
        <w:t>konnte</w:t>
      </w:r>
      <w:proofErr w:type="spellEnd"/>
      <w:r>
        <w:t xml:space="preserve"> (</w:t>
      </w:r>
      <w:proofErr w:type="spellStart"/>
      <w:r>
        <w:t>zum</w:t>
      </w:r>
      <w:proofErr w:type="spellEnd"/>
      <w:r>
        <w:t xml:space="preserve"> </w:t>
      </w:r>
      <w:proofErr w:type="spellStart"/>
      <w:r>
        <w:t>Abteilungsleiter</w:t>
      </w:r>
      <w:proofErr w:type="spellEnd"/>
      <w:r>
        <w:t xml:space="preserve"> </w:t>
      </w:r>
      <w:proofErr w:type="spellStart"/>
      <w:r>
        <w:t>befoerdert</w:t>
      </w:r>
      <w:proofErr w:type="spellEnd"/>
      <w:r>
        <w:t xml:space="preserve">) seine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ausbauen</w:t>
      </w:r>
      <w:proofErr w:type="spellEnd"/>
      <w:r>
        <w:t xml:space="preserve"> und </w:t>
      </w:r>
      <w:proofErr w:type="spellStart"/>
      <w:r>
        <w:t>Personen</w:t>
      </w:r>
      <w:proofErr w:type="spellEnd"/>
      <w:r>
        <w:t xml:space="preserve"> </w:t>
      </w:r>
      <w:proofErr w:type="spellStart"/>
      <w:r>
        <w:t>einstellen</w:t>
      </w:r>
      <w:proofErr w:type="spellEnd"/>
      <w:r>
        <w:t xml:space="preserve">, die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uebernehmen</w:t>
      </w:r>
      <w:proofErr w:type="spellEnd"/>
      <w:r>
        <w:t xml:space="preserve"> und </w:t>
      </w:r>
      <w:proofErr w:type="spellStart"/>
      <w:r>
        <w:t>weitertragen</w:t>
      </w:r>
      <w:proofErr w:type="spellEnd"/>
      <w:r>
        <w:t xml:space="preserve"> </w:t>
      </w:r>
      <w:proofErr w:type="spellStart"/>
      <w:r>
        <w:t>wuerden</w:t>
      </w:r>
      <w:proofErr w:type="spellEnd"/>
      <w:r>
        <w:t xml:space="preserve">. </w:t>
      </w:r>
      <w:proofErr w:type="spellStart"/>
      <w:r>
        <w:t>Er</w:t>
      </w:r>
      <w:proofErr w:type="spellEnd"/>
      <w:r>
        <w:t xml:space="preserve"> hat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 xml:space="preserve"> und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offensichtlich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seine </w:t>
      </w:r>
      <w:proofErr w:type="spellStart"/>
      <w:r>
        <w:t>Vorgesetzten</w:t>
      </w:r>
      <w:proofErr w:type="spellEnd"/>
      <w:r>
        <w:t xml:space="preserve"> </w:t>
      </w:r>
      <w:proofErr w:type="spellStart"/>
      <w:r>
        <w:t>bis</w:t>
      </w:r>
      <w:proofErr w:type="spellEnd"/>
      <w:r>
        <w:t xml:space="preserve"> </w:t>
      </w:r>
      <w:proofErr w:type="spellStart"/>
      <w:r>
        <w:t>hinauf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Praesidenten</w:t>
      </w:r>
      <w:proofErr w:type="spellEnd"/>
      <w:r>
        <w:t xml:space="preserve"> des DWD seine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vertuschen</w:t>
      </w:r>
      <w:proofErr w:type="spellEnd"/>
      <w:r>
        <w:t xml:space="preserve"> </w:t>
      </w:r>
      <w:proofErr w:type="spellStart"/>
      <w:r>
        <w:t>wuerden</w:t>
      </w:r>
      <w:proofErr w:type="spellEnd"/>
      <w:r>
        <w:t xml:space="preserve">. </w:t>
      </w:r>
      <w:proofErr w:type="gramStart"/>
      <w:r>
        <w:t xml:space="preserve">Ich </w:t>
      </w:r>
      <w:proofErr w:type="spellStart"/>
      <w:r>
        <w:t>wurde</w:t>
      </w:r>
      <w:proofErr w:type="spellEnd"/>
      <w:r>
        <w:t xml:space="preserve"> von DWD-</w:t>
      </w:r>
      <w:proofErr w:type="spellStart"/>
      <w:r>
        <w:t>Vorstandsmitgliedern</w:t>
      </w:r>
      <w:proofErr w:type="spellEnd"/>
      <w:r>
        <w:t xml:space="preserve"> </w:t>
      </w:r>
      <w:proofErr w:type="spellStart"/>
      <w:r>
        <w:t>verhoehnt</w:t>
      </w:r>
      <w:proofErr w:type="spellEnd"/>
      <w:r>
        <w:t xml:space="preserve">, </w:t>
      </w:r>
      <w:proofErr w:type="spellStart"/>
      <w:r>
        <w:t>beleidigt</w:t>
      </w:r>
      <w:proofErr w:type="spellEnd"/>
      <w:r>
        <w:t xml:space="preserve"> und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der </w:t>
      </w:r>
      <w:proofErr w:type="spellStart"/>
      <w:r>
        <w:t>Bundesrepublik</w:t>
      </w:r>
      <w:proofErr w:type="spellEnd"/>
      <w:r>
        <w:t xml:space="preserve"> Deutschland </w:t>
      </w:r>
      <w:proofErr w:type="spellStart"/>
      <w:r>
        <w:t>verklagt</w:t>
      </w:r>
      <w:proofErr w:type="spellEnd"/>
      <w:r>
        <w:t>.</w:t>
      </w:r>
      <w:proofErr w:type="gramEnd"/>
      <w:r>
        <w:t xml:space="preserve"> Der </w:t>
      </w:r>
      <w:proofErr w:type="spellStart"/>
      <w:r>
        <w:t>Praesident</w:t>
      </w:r>
      <w:proofErr w:type="spellEnd"/>
      <w:r>
        <w:t xml:space="preserve"> des DWD hat </w:t>
      </w:r>
      <w:proofErr w:type="spellStart"/>
      <w:r>
        <w:t>gegenueber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spellStart"/>
      <w:r>
        <w:t>Landgericht</w:t>
      </w:r>
      <w:proofErr w:type="spellEnd"/>
      <w:r>
        <w:t xml:space="preserve"> Bonn </w:t>
      </w:r>
      <w:proofErr w:type="spellStart"/>
      <w:r>
        <w:t>nachweislich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gegen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vorgebracht</w:t>
      </w:r>
      <w:proofErr w:type="spellEnd"/>
      <w:r>
        <w:t xml:space="preserve">. Und du hast </w:t>
      </w:r>
      <w:proofErr w:type="spellStart"/>
      <w:r>
        <w:t>geschwiegen</w:t>
      </w:r>
      <w:proofErr w:type="spellEnd"/>
      <w:r>
        <w:t>.</w:t>
      </w:r>
    </w:p>
    <w:p w:rsidR="00AE126A" w:rsidRDefault="00AE126A" w:rsidP="00AE126A"/>
    <w:p w:rsidR="00AE126A" w:rsidRDefault="00AE126A" w:rsidP="00AE126A">
      <w:proofErr w:type="spellStart"/>
      <w:r>
        <w:t>Wie</w:t>
      </w:r>
      <w:proofErr w:type="spellEnd"/>
      <w:r>
        <w:t xml:space="preserve"> du </w:t>
      </w:r>
      <w:proofErr w:type="spellStart"/>
      <w:r>
        <w:t>weisst</w:t>
      </w:r>
      <w:proofErr w:type="spellEnd"/>
      <w:r>
        <w:t xml:space="preserve">, hat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traumatisiert</w:t>
      </w:r>
      <w:proofErr w:type="spellEnd"/>
      <w:r>
        <w:t xml:space="preserve">. </w:t>
      </w:r>
      <w:proofErr w:type="spellStart"/>
      <w:proofErr w:type="gramStart"/>
      <w:r>
        <w:t>Seit</w:t>
      </w:r>
      <w:proofErr w:type="spellEnd"/>
      <w:r>
        <w:t xml:space="preserve"> </w:t>
      </w:r>
      <w:proofErr w:type="spellStart"/>
      <w:r>
        <w:t>Juli</w:t>
      </w:r>
      <w:proofErr w:type="spellEnd"/>
      <w:r>
        <w:t xml:space="preserve"> 2007 </w:t>
      </w:r>
      <w:proofErr w:type="spellStart"/>
      <w:r>
        <w:t>nehme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taeglich</w:t>
      </w:r>
      <w:proofErr w:type="spellEnd"/>
      <w:r>
        <w:t xml:space="preserve"> </w:t>
      </w:r>
      <w:proofErr w:type="spellStart"/>
      <w:r>
        <w:t>Psychopharmaka</w:t>
      </w:r>
      <w:proofErr w:type="spellEnd"/>
      <w:r>
        <w:t xml:space="preserve"> und </w:t>
      </w:r>
      <w:proofErr w:type="spellStart"/>
      <w:r>
        <w:t>wache</w:t>
      </w:r>
      <w:proofErr w:type="spellEnd"/>
      <w:r>
        <w:t xml:space="preserve"> </w:t>
      </w:r>
      <w:proofErr w:type="spellStart"/>
      <w:r>
        <w:t>dennoch</w:t>
      </w:r>
      <w:proofErr w:type="spellEnd"/>
      <w:r>
        <w:t xml:space="preserve"> in </w:t>
      </w:r>
      <w:proofErr w:type="spellStart"/>
      <w:r>
        <w:t>jeder</w:t>
      </w:r>
      <w:proofErr w:type="spellEnd"/>
      <w:r>
        <w:t xml:space="preserve"> </w:t>
      </w:r>
      <w:proofErr w:type="spellStart"/>
      <w:r>
        <w:t>zweiten</w:t>
      </w:r>
      <w:proofErr w:type="spellEnd"/>
      <w:r>
        <w:t xml:space="preserve"> </w:t>
      </w:r>
      <w:proofErr w:type="spellStart"/>
      <w:r>
        <w:t>Nacht</w:t>
      </w:r>
      <w:proofErr w:type="spellEnd"/>
      <w:r>
        <w:t xml:space="preserve"> </w:t>
      </w:r>
      <w:proofErr w:type="spellStart"/>
      <w:r>
        <w:t>schweissgebadet</w:t>
      </w:r>
      <w:proofErr w:type="spellEnd"/>
      <w:r>
        <w:t xml:space="preserve"> auf.</w:t>
      </w:r>
      <w:proofErr w:type="gramEnd"/>
      <w:r>
        <w:t xml:space="preserve"> </w:t>
      </w:r>
      <w:proofErr w:type="spellStart"/>
      <w:proofErr w:type="gramStart"/>
      <w:r>
        <w:t>Eine</w:t>
      </w:r>
      <w:proofErr w:type="spellEnd"/>
      <w:r>
        <w:t xml:space="preserve"> </w:t>
      </w:r>
      <w:proofErr w:type="spellStart"/>
      <w:r>
        <w:t>Psychotherapie</w:t>
      </w:r>
      <w:proofErr w:type="spellEnd"/>
      <w:r>
        <w:t xml:space="preserve"> </w:t>
      </w:r>
      <w:proofErr w:type="spellStart"/>
      <w:r>
        <w:t>blieb</w:t>
      </w:r>
      <w:proofErr w:type="spellEnd"/>
      <w:r>
        <w:t xml:space="preserve"> </w:t>
      </w:r>
      <w:proofErr w:type="spellStart"/>
      <w:r>
        <w:t>erfolglos</w:t>
      </w:r>
      <w:proofErr w:type="spellEnd"/>
      <w:r>
        <w:t>.</w:t>
      </w:r>
      <w:proofErr w:type="gram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</w:t>
      </w:r>
      <w:proofErr w:type="spellStart"/>
      <w:r>
        <w:t>mir</w:t>
      </w:r>
      <w:proofErr w:type="spellEnd"/>
      <w:r>
        <w:t xml:space="preserve"> </w:t>
      </w:r>
      <w:proofErr w:type="spellStart"/>
      <w:r>
        <w:t>verweigert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Begruendung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keine</w:t>
      </w:r>
      <w:proofErr w:type="spellEnd"/>
      <w:r>
        <w:t xml:space="preserve"> </w:t>
      </w:r>
      <w:proofErr w:type="spellStart"/>
      <w:r>
        <w:t>Erfolgsaussichten</w:t>
      </w:r>
      <w:proofErr w:type="spellEnd"/>
      <w:r>
        <w:t xml:space="preserve"> </w:t>
      </w:r>
      <w:proofErr w:type="spellStart"/>
      <w:r>
        <w:t>gaebe</w:t>
      </w:r>
      <w:proofErr w:type="spellEnd"/>
      <w:r>
        <w:t xml:space="preserve">, </w:t>
      </w:r>
      <w:proofErr w:type="spellStart"/>
      <w:r>
        <w:t>solange</w:t>
      </w:r>
      <w:proofErr w:type="spellEnd"/>
      <w:r>
        <w:t xml:space="preserve"> die </w:t>
      </w:r>
      <w:proofErr w:type="spellStart"/>
      <w:r>
        <w:t>Ursache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posttraumatischen</w:t>
      </w:r>
      <w:proofErr w:type="spellEnd"/>
      <w:r>
        <w:t xml:space="preserve"> </w:t>
      </w:r>
      <w:proofErr w:type="spellStart"/>
      <w:r>
        <w:t>Belastungsstoerung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beendet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. </w:t>
      </w:r>
    </w:p>
    <w:p w:rsidR="00AE126A" w:rsidRDefault="00AE126A" w:rsidP="00AE126A"/>
    <w:p w:rsidR="00AE126A" w:rsidRDefault="00AE126A" w:rsidP="00AE126A">
      <w:r>
        <w:t xml:space="preserve">Die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in Beck et al. (2005)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von </w:t>
      </w:r>
      <w:proofErr w:type="spellStart"/>
      <w:r>
        <w:t>Wissenschaftlern</w:t>
      </w:r>
      <w:proofErr w:type="spellEnd"/>
      <w:r>
        <w:t xml:space="preserve"> </w:t>
      </w:r>
      <w:proofErr w:type="spellStart"/>
      <w:r>
        <w:t>zitiert</w:t>
      </w:r>
      <w:proofErr w:type="spellEnd"/>
      <w:r>
        <w:t xml:space="preserve">. </w:t>
      </w:r>
      <w:proofErr w:type="gramStart"/>
      <w:r>
        <w:t xml:space="preserve">Beck et al. (2007) </w:t>
      </w:r>
      <w:proofErr w:type="spellStart"/>
      <w:r>
        <w:t>wird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dazu</w:t>
      </w:r>
      <w:proofErr w:type="spellEnd"/>
      <w:r>
        <w:t xml:space="preserve"> </w:t>
      </w:r>
      <w:proofErr w:type="spellStart"/>
      <w:r>
        <w:t>benutzt</w:t>
      </w:r>
      <w:proofErr w:type="spellEnd"/>
      <w:r>
        <w:t xml:space="preserve">, </w:t>
      </w:r>
      <w:proofErr w:type="spellStart"/>
      <w:r>
        <w:t>vorzutaeuschen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DWD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gelogen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 und </w:t>
      </w:r>
      <w:proofErr w:type="spellStart"/>
      <w:r>
        <w:t>wird</w:t>
      </w:r>
      <w:proofErr w:type="spellEnd"/>
      <w:r>
        <w:t>.</w:t>
      </w:r>
      <w:proofErr w:type="gramEnd"/>
      <w:r>
        <w:t xml:space="preserve"> Andreas Becker </w:t>
      </w:r>
      <w:proofErr w:type="spellStart"/>
      <w:r>
        <w:t>veroeffentlicht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Namen</w:t>
      </w:r>
      <w:proofErr w:type="spellEnd"/>
      <w:r>
        <w:t xml:space="preserve"> des DWD </w:t>
      </w:r>
      <w:proofErr w:type="spellStart"/>
      <w:r>
        <w:t>ungehemmt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ueber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,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und das GPCC. </w:t>
      </w:r>
    </w:p>
    <w:p w:rsidR="00AE126A" w:rsidRDefault="00AE126A" w:rsidP="00AE126A"/>
    <w:p w:rsidR="00AE126A" w:rsidRDefault="00AE126A" w:rsidP="00AE126A">
      <w:proofErr w:type="spellStart"/>
      <w:r>
        <w:t>Nachdem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erfahren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Bruno Rudolf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Ehrenmann</w:t>
      </w:r>
      <w:proofErr w:type="spellEnd"/>
      <w:r>
        <w:t xml:space="preserve"> in den </w:t>
      </w:r>
      <w:proofErr w:type="spellStart"/>
      <w:r>
        <w:t>Ruhestand</w:t>
      </w:r>
      <w:proofErr w:type="spellEnd"/>
      <w:r>
        <w:t xml:space="preserve"> </w:t>
      </w:r>
      <w:proofErr w:type="spellStart"/>
      <w:r>
        <w:t>verabschiedet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soll</w:t>
      </w:r>
      <w:proofErr w:type="spellEnd"/>
      <w:r>
        <w:t xml:space="preserve">, hat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Gesundheitszustand</w:t>
      </w:r>
      <w:proofErr w:type="spellEnd"/>
      <w:r>
        <w:t xml:space="preserve"> </w:t>
      </w:r>
      <w:proofErr w:type="spellStart"/>
      <w:r>
        <w:t>weiter</w:t>
      </w:r>
      <w:proofErr w:type="spellEnd"/>
      <w:r>
        <w:t xml:space="preserve"> </w:t>
      </w:r>
      <w:proofErr w:type="spellStart"/>
      <w:r>
        <w:t>verschlechtert</w:t>
      </w:r>
      <w:proofErr w:type="spellEnd"/>
      <w:r>
        <w:t xml:space="preserve">; so </w:t>
      </w:r>
      <w:proofErr w:type="spellStart"/>
      <w:r>
        <w:t>sehr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Silke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wuerdiger</w:t>
      </w:r>
      <w:proofErr w:type="spellEnd"/>
      <w:r>
        <w:t xml:space="preserve"> Partner </w:t>
      </w:r>
      <w:proofErr w:type="spellStart"/>
      <w:r>
        <w:t>mehr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und </w:t>
      </w:r>
      <w:proofErr w:type="spellStart"/>
      <w:r>
        <w:t>sie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 </w:t>
      </w:r>
      <w:proofErr w:type="spellStart"/>
      <w:r>
        <w:t>verlassen</w:t>
      </w:r>
      <w:proofErr w:type="spellEnd"/>
      <w:r>
        <w:t xml:space="preserve"> hat. </w:t>
      </w:r>
      <w:proofErr w:type="gramStart"/>
      <w:r>
        <w:t xml:space="preserve">Ich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infolge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Beruf</w:t>
      </w:r>
      <w:proofErr w:type="spellEnd"/>
      <w:r>
        <w:t xml:space="preserve"> und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Heimatland</w:t>
      </w:r>
      <w:proofErr w:type="spellEnd"/>
      <w:r>
        <w:t xml:space="preserve"> </w:t>
      </w:r>
      <w:proofErr w:type="spellStart"/>
      <w:r>
        <w:t>verloren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meine</w:t>
      </w:r>
      <w:proofErr w:type="spellEnd"/>
      <w:r>
        <w:t xml:space="preserve"> </w:t>
      </w:r>
      <w:proofErr w:type="spellStart"/>
      <w:r>
        <w:t>Faehigkeit</w:t>
      </w:r>
      <w:proofErr w:type="spellEnd"/>
      <w:r>
        <w:t xml:space="preserve">,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Mitmenschen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vertrauen</w:t>
      </w:r>
      <w:proofErr w:type="spellEnd"/>
      <w:r>
        <w:t xml:space="preserve"> und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Beziehung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fuehren</w:t>
      </w:r>
      <w:proofErr w:type="spellEnd"/>
      <w:r>
        <w:t>.</w:t>
      </w:r>
      <w:proofErr w:type="gramEnd"/>
    </w:p>
    <w:p w:rsidR="00AE126A" w:rsidRDefault="00AE126A" w:rsidP="00AE126A"/>
    <w:p w:rsidR="00AE126A" w:rsidRDefault="00AE126A" w:rsidP="00AE126A">
      <w:proofErr w:type="spellStart"/>
      <w:proofErr w:type="gramStart"/>
      <w:r>
        <w:lastRenderedPageBreak/>
        <w:t>Juristisch</w:t>
      </w:r>
      <w:proofErr w:type="spellEnd"/>
      <w:r>
        <w:t xml:space="preserve"> </w:t>
      </w:r>
      <w:proofErr w:type="spellStart"/>
      <w:r>
        <w:t>mag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wasserdicht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, </w:t>
      </w:r>
      <w:proofErr w:type="spellStart"/>
      <w:r>
        <w:t>erst</w:t>
      </w:r>
      <w:proofErr w:type="spellEnd"/>
      <w:r>
        <w:t xml:space="preserve"> </w:t>
      </w:r>
      <w:proofErr w:type="spellStart"/>
      <w:r>
        <w:t>Bundesbehoerden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beluegen</w:t>
      </w:r>
      <w:proofErr w:type="spellEnd"/>
      <w:r>
        <w:t xml:space="preserve"> und </w:t>
      </w:r>
      <w:proofErr w:type="spellStart"/>
      <w:r>
        <w:t>dann</w:t>
      </w:r>
      <w:proofErr w:type="spellEnd"/>
      <w:r>
        <w:t xml:space="preserve"> 5 </w:t>
      </w:r>
      <w:proofErr w:type="spellStart"/>
      <w:r>
        <w:t>Jahre</w:t>
      </w:r>
      <w:proofErr w:type="spellEnd"/>
      <w:r>
        <w:t xml:space="preserve"> </w:t>
      </w:r>
      <w:proofErr w:type="spellStart"/>
      <w:r>
        <w:t>spaeter</w:t>
      </w:r>
      <w:proofErr w:type="spellEnd"/>
      <w:r>
        <w:t xml:space="preserve"> </w:t>
      </w:r>
      <w:proofErr w:type="spellStart"/>
      <w:r>
        <w:t>einzugestehen</w:t>
      </w:r>
      <w:proofErr w:type="spellEnd"/>
      <w:r>
        <w:t xml:space="preserve">, </w:t>
      </w:r>
      <w:proofErr w:type="spellStart"/>
      <w:r>
        <w:t>gelogen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  <w:proofErr w:type="gramEnd"/>
      <w:r>
        <w:t xml:space="preserve"> Ich </w:t>
      </w:r>
      <w:proofErr w:type="spellStart"/>
      <w:r>
        <w:t>frage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</w:t>
      </w:r>
      <w:proofErr w:type="spellStart"/>
      <w:r>
        <w:t>dennoch</w:t>
      </w:r>
      <w:proofErr w:type="spellEnd"/>
      <w:r>
        <w:t xml:space="preserve">, </w:t>
      </w:r>
      <w:proofErr w:type="spellStart"/>
      <w:r>
        <w:t>warum</w:t>
      </w:r>
      <w:proofErr w:type="spellEnd"/>
      <w:r>
        <w:t xml:space="preserve"> du </w:t>
      </w:r>
      <w:proofErr w:type="spellStart"/>
      <w:r>
        <w:t>es</w:t>
      </w:r>
      <w:proofErr w:type="spellEnd"/>
      <w:r>
        <w:t xml:space="preserve"> </w:t>
      </w:r>
      <w:proofErr w:type="spellStart"/>
      <w:r>
        <w:t>gemacht</w:t>
      </w:r>
      <w:proofErr w:type="spellEnd"/>
      <w:r>
        <w:t xml:space="preserve"> hast und </w:t>
      </w:r>
      <w:proofErr w:type="spellStart"/>
      <w:r>
        <w:t>warum</w:t>
      </w:r>
      <w:proofErr w:type="spellEnd"/>
      <w:r>
        <w:t xml:space="preserve"> du </w:t>
      </w:r>
      <w:proofErr w:type="spellStart"/>
      <w:r>
        <w:t>weiter</w:t>
      </w:r>
      <w:proofErr w:type="spellEnd"/>
      <w:r>
        <w:t xml:space="preserve"> an </w:t>
      </w:r>
      <w:proofErr w:type="spellStart"/>
      <w:r>
        <w:t>dem</w:t>
      </w:r>
      <w:proofErr w:type="spellEnd"/>
      <w:r>
        <w:t xml:space="preserve"> </w:t>
      </w:r>
      <w:proofErr w:type="spellStart"/>
      <w:r>
        <w:t>Bericht</w:t>
      </w:r>
      <w:proofErr w:type="spellEnd"/>
      <w:r>
        <w:t xml:space="preserve"> </w:t>
      </w:r>
      <w:proofErr w:type="spellStart"/>
      <w:r>
        <w:t>festhaelst</w:t>
      </w:r>
      <w:proofErr w:type="spellEnd"/>
      <w:r>
        <w:t xml:space="preserve">.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glaubst</w:t>
      </w:r>
      <w:proofErr w:type="spellEnd"/>
      <w:r>
        <w:t xml:space="preserve"> du, </w:t>
      </w:r>
      <w:proofErr w:type="spellStart"/>
      <w:r>
        <w:t>dass</w:t>
      </w:r>
      <w:proofErr w:type="spellEnd"/>
      <w:r>
        <w:t xml:space="preserve"> man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ehrlicher</w:t>
      </w:r>
      <w:proofErr w:type="spellEnd"/>
      <w:r>
        <w:t xml:space="preserve"> </w:t>
      </w:r>
      <w:proofErr w:type="spellStart"/>
      <w:r>
        <w:t>Arbeit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Akademischer</w:t>
      </w:r>
      <w:proofErr w:type="spellEnd"/>
      <w:r>
        <w:t xml:space="preserve"> Rat auf </w:t>
      </w:r>
      <w:proofErr w:type="spellStart"/>
      <w:r>
        <w:t>Lebenzeit</w:t>
      </w:r>
      <w:proofErr w:type="spellEnd"/>
      <w:r>
        <w:t xml:space="preserve"> </w:t>
      </w:r>
      <w:proofErr w:type="spellStart"/>
      <w:r>
        <w:t>werden</w:t>
      </w:r>
      <w:proofErr w:type="spellEnd"/>
      <w:r>
        <w:t xml:space="preserve"> </w:t>
      </w:r>
      <w:proofErr w:type="spellStart"/>
      <w:r>
        <w:t>kann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also </w:t>
      </w:r>
      <w:proofErr w:type="spellStart"/>
      <w:r>
        <w:t>notwendig</w:t>
      </w:r>
      <w:proofErr w:type="spellEnd"/>
      <w:r>
        <w:t xml:space="preserve"> war, </w:t>
      </w:r>
      <w:proofErr w:type="spellStart"/>
      <w:r>
        <w:t>zu</w:t>
      </w:r>
      <w:proofErr w:type="spellEnd"/>
      <w:r>
        <w:t xml:space="preserve"> </w:t>
      </w:r>
      <w:proofErr w:type="spellStart"/>
      <w:r>
        <w:t>luegen</w:t>
      </w:r>
      <w:proofErr w:type="spellEnd"/>
      <w:r>
        <w:t xml:space="preserve">. </w:t>
      </w:r>
      <w:proofErr w:type="spellStart"/>
      <w:r>
        <w:t>Vielleicht</w:t>
      </w:r>
      <w:proofErr w:type="spellEnd"/>
      <w:r>
        <w:t xml:space="preserve"> </w:t>
      </w:r>
      <w:proofErr w:type="spellStart"/>
      <w:r>
        <w:t>musst</w:t>
      </w:r>
      <w:proofErr w:type="spellEnd"/>
      <w:r>
        <w:t xml:space="preserve"> du </w:t>
      </w:r>
      <w:proofErr w:type="spellStart"/>
      <w:r>
        <w:t>deshalb</w:t>
      </w:r>
      <w:proofErr w:type="spellEnd"/>
      <w:r>
        <w:t xml:space="preserve"> </w:t>
      </w:r>
      <w:proofErr w:type="spellStart"/>
      <w:r>
        <w:t>jetzt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verhindern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proofErr w:type="gramStart"/>
      <w:r>
        <w:t>mich</w:t>
      </w:r>
      <w:proofErr w:type="spellEnd"/>
      <w:proofErr w:type="gramEnd"/>
      <w:r>
        <w:t xml:space="preserve"> Rehabilitation und </w:t>
      </w:r>
      <w:proofErr w:type="spellStart"/>
      <w:r>
        <w:t>Genesung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. </w:t>
      </w:r>
      <w:proofErr w:type="spellStart"/>
      <w:proofErr w:type="gramStart"/>
      <w:r>
        <w:t>Denn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Scheitern</w:t>
      </w:r>
      <w:proofErr w:type="spellEnd"/>
      <w:r>
        <w:t xml:space="preserve"> </w:t>
      </w:r>
      <w:proofErr w:type="spellStart"/>
      <w:r>
        <w:t>gibt</w:t>
      </w:r>
      <w:proofErr w:type="spellEnd"/>
      <w:r>
        <w:t xml:space="preserve"> </w:t>
      </w:r>
      <w:proofErr w:type="spellStart"/>
      <w:r>
        <w:t>diesem</w:t>
      </w:r>
      <w:proofErr w:type="spellEnd"/>
      <w:r>
        <w:t xml:space="preserve"> </w:t>
      </w:r>
      <w:proofErr w:type="spellStart"/>
      <w:r>
        <w:t>Weltbild</w:t>
      </w:r>
      <w:proofErr w:type="spellEnd"/>
      <w:r>
        <w:t xml:space="preserve"> </w:t>
      </w:r>
      <w:proofErr w:type="spellStart"/>
      <w:r>
        <w:t>recht</w:t>
      </w:r>
      <w:proofErr w:type="spellEnd"/>
      <w:r>
        <w:t>.</w:t>
      </w:r>
      <w:proofErr w:type="gramEnd"/>
      <w:r>
        <w:t xml:space="preserve"> </w:t>
      </w:r>
    </w:p>
    <w:p w:rsidR="00AE126A" w:rsidRDefault="00AE126A" w:rsidP="00AE126A"/>
    <w:p w:rsidR="00AE126A" w:rsidRDefault="00AE126A" w:rsidP="00AE126A">
      <w:proofErr w:type="spellStart"/>
      <w:proofErr w:type="gramStart"/>
      <w:r>
        <w:t>Vielleicht</w:t>
      </w:r>
      <w:proofErr w:type="spellEnd"/>
      <w:r>
        <w:t xml:space="preserve"> </w:t>
      </w:r>
      <w:proofErr w:type="spellStart"/>
      <w:r>
        <w:t>glaubst</w:t>
      </w:r>
      <w:proofErr w:type="spellEnd"/>
      <w:r>
        <w:t xml:space="preserve"> du,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deiner</w:t>
      </w:r>
      <w:proofErr w:type="spellEnd"/>
      <w:r>
        <w:t xml:space="preserve"> </w:t>
      </w:r>
      <w:proofErr w:type="spellStart"/>
      <w:r>
        <w:t>Uebernahme</w:t>
      </w:r>
      <w:proofErr w:type="spellEnd"/>
      <w:r>
        <w:t xml:space="preserve"> der </w:t>
      </w:r>
      <w:proofErr w:type="spellStart"/>
      <w:r>
        <w:t>Verantwortung</w:t>
      </w:r>
      <w:proofErr w:type="spellEnd"/>
      <w:r>
        <w:t xml:space="preserve">, Bruno </w:t>
      </w:r>
      <w:proofErr w:type="spellStart"/>
      <w:r>
        <w:t>einen</w:t>
      </w:r>
      <w:proofErr w:type="spellEnd"/>
      <w:r>
        <w:t xml:space="preserve"> </w:t>
      </w:r>
      <w:proofErr w:type="spellStart"/>
      <w:r>
        <w:t>Gefallen</w:t>
      </w:r>
      <w:proofErr w:type="spellEnd"/>
      <w:r>
        <w:t xml:space="preserve"> </w:t>
      </w:r>
      <w:proofErr w:type="spellStart"/>
      <w:r>
        <w:t>getan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haben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Schliesslich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Abteilungsleiter</w:t>
      </w:r>
      <w:proofErr w:type="spellEnd"/>
      <w:r>
        <w:t xml:space="preserve"> </w:t>
      </w:r>
      <w:proofErr w:type="spellStart"/>
      <w:r>
        <w:t>werden</w:t>
      </w:r>
      <w:proofErr w:type="spellEnd"/>
      <w:r>
        <w:t>.</w:t>
      </w:r>
      <w:proofErr w:type="gramEnd"/>
      <w:r>
        <w:t xml:space="preserve"> </w:t>
      </w:r>
      <w:proofErr w:type="spellStart"/>
      <w:r>
        <w:t>Somit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Wunsch</w:t>
      </w:r>
      <w:proofErr w:type="spellEnd"/>
      <w:r>
        <w:t xml:space="preserve"> in </w:t>
      </w:r>
      <w:proofErr w:type="spellStart"/>
      <w:r>
        <w:t>Erfuellung</w:t>
      </w:r>
      <w:proofErr w:type="spellEnd"/>
      <w:r>
        <w:t xml:space="preserve"> </w:t>
      </w:r>
      <w:proofErr w:type="spellStart"/>
      <w:r>
        <w:t>gegangen</w:t>
      </w:r>
      <w:proofErr w:type="spellEnd"/>
      <w:r>
        <w:t xml:space="preserve">. Weil </w:t>
      </w:r>
      <w:proofErr w:type="spellStart"/>
      <w:r>
        <w:t>er</w:t>
      </w:r>
      <w:proofErr w:type="spellEnd"/>
      <w:r>
        <w:t xml:space="preserve">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sowohl</w:t>
      </w:r>
      <w:proofErr w:type="spellEnd"/>
      <w:r>
        <w:t xml:space="preserve"> </w:t>
      </w:r>
      <w:proofErr w:type="spellStart"/>
      <w:r>
        <w:t>fachlich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moralisch</w:t>
      </w:r>
      <w:proofErr w:type="spellEnd"/>
      <w:r>
        <w:t xml:space="preserve"> </w:t>
      </w:r>
      <w:proofErr w:type="spellStart"/>
      <w:r>
        <w:t>bereits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der </w:t>
      </w:r>
      <w:proofErr w:type="spellStart"/>
      <w:r>
        <w:t>Leitung</w:t>
      </w:r>
      <w:proofErr w:type="spellEnd"/>
      <w:r>
        <w:t xml:space="preserve"> des GPCC </w:t>
      </w:r>
      <w:proofErr w:type="spellStart"/>
      <w:r>
        <w:t>ueberfordert</w:t>
      </w:r>
      <w:proofErr w:type="spellEnd"/>
      <w:r>
        <w:t xml:space="preserve"> war und dies </w:t>
      </w:r>
      <w:proofErr w:type="spellStart"/>
      <w:r>
        <w:t>nur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absurden</w:t>
      </w:r>
      <w:proofErr w:type="spellEnd"/>
      <w:r>
        <w:t xml:space="preserve"> </w:t>
      </w:r>
      <w:proofErr w:type="spellStart"/>
      <w:r>
        <w:t>Anordnungen</w:t>
      </w:r>
      <w:proofErr w:type="spellEnd"/>
      <w:r>
        <w:t xml:space="preserve"> und </w:t>
      </w:r>
      <w:proofErr w:type="spellStart"/>
      <w:r>
        <w:t>beliebig</w:t>
      </w:r>
      <w:proofErr w:type="spellEnd"/>
      <w:r>
        <w:t xml:space="preserve"> </w:t>
      </w:r>
      <w:proofErr w:type="spellStart"/>
      <w:r>
        <w:t>falschen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vertuschen</w:t>
      </w:r>
      <w:proofErr w:type="spellEnd"/>
      <w:r>
        <w:t xml:space="preserve"> </w:t>
      </w:r>
      <w:proofErr w:type="spellStart"/>
      <w:r>
        <w:t>konnte</w:t>
      </w:r>
      <w:proofErr w:type="spellEnd"/>
      <w:r>
        <w:t xml:space="preserve">, war </w:t>
      </w:r>
      <w:proofErr w:type="spellStart"/>
      <w:r>
        <w:t>abzusehen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den </w:t>
      </w:r>
      <w:proofErr w:type="spellStart"/>
      <w:r>
        <w:t>Aufgaben</w:t>
      </w:r>
      <w:proofErr w:type="spellEnd"/>
      <w:r>
        <w:t xml:space="preserve"> </w:t>
      </w:r>
      <w:proofErr w:type="spellStart"/>
      <w:r>
        <w:t>eines</w:t>
      </w:r>
      <w:proofErr w:type="spellEnd"/>
      <w:r>
        <w:t xml:space="preserve"> </w:t>
      </w:r>
      <w:proofErr w:type="spellStart"/>
      <w:r>
        <w:t>Abteilungsleiters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gewachsen</w:t>
      </w:r>
      <w:proofErr w:type="spellEnd"/>
      <w:r>
        <w:t xml:space="preserve"> </w:t>
      </w:r>
      <w:proofErr w:type="spellStart"/>
      <w:r>
        <w:t>sein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. Und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fetten</w:t>
      </w:r>
      <w:proofErr w:type="spellEnd"/>
      <w:r>
        <w:t xml:space="preserve"> Pension in den </w:t>
      </w:r>
      <w:proofErr w:type="spellStart"/>
      <w:r>
        <w:t>Vorruhestand</w:t>
      </w:r>
      <w:proofErr w:type="spellEnd"/>
      <w:r>
        <w:t xml:space="preserve"> </w:t>
      </w:r>
      <w:proofErr w:type="spellStart"/>
      <w:r>
        <w:t>verabschiedet</w:t>
      </w:r>
      <w:proofErr w:type="spellEnd"/>
      <w:r>
        <w:t xml:space="preserve"> </w:t>
      </w:r>
      <w:proofErr w:type="spellStart"/>
      <w:r>
        <w:t>wurde</w:t>
      </w:r>
      <w:proofErr w:type="spellEnd"/>
      <w:r>
        <w:t xml:space="preserve">, </w:t>
      </w:r>
      <w:proofErr w:type="spellStart"/>
      <w:r>
        <w:t>zweifle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Ruhestand</w:t>
      </w:r>
      <w:proofErr w:type="spellEnd"/>
      <w:r>
        <w:t xml:space="preserve"> </w:t>
      </w:r>
      <w:proofErr w:type="spellStart"/>
      <w:r>
        <w:t>geniessen</w:t>
      </w:r>
      <w:proofErr w:type="spellEnd"/>
      <w:r>
        <w:t xml:space="preserve"> </w:t>
      </w:r>
      <w:proofErr w:type="spellStart"/>
      <w:r>
        <w:t>kann</w:t>
      </w:r>
      <w:proofErr w:type="spellEnd"/>
      <w:r>
        <w:t>.</w:t>
      </w:r>
    </w:p>
    <w:p w:rsidR="00AE126A" w:rsidRDefault="00AE126A" w:rsidP="00AE126A"/>
    <w:p w:rsidR="00AE126A" w:rsidRDefault="00AE126A" w:rsidP="00AE126A">
      <w:r>
        <w:t xml:space="preserve">Du hast </w:t>
      </w:r>
      <w:proofErr w:type="spellStart"/>
      <w:r>
        <w:t>trotz</w:t>
      </w:r>
      <w:proofErr w:type="spellEnd"/>
      <w:r>
        <w:t xml:space="preserve"> all </w:t>
      </w:r>
      <w:proofErr w:type="spellStart"/>
      <w:r>
        <w:t>meinen</w:t>
      </w:r>
      <w:proofErr w:type="spellEnd"/>
      <w:r>
        <w:t xml:space="preserve"> </w:t>
      </w:r>
      <w:proofErr w:type="spellStart"/>
      <w:r>
        <w:t>Flehens</w:t>
      </w:r>
      <w:proofErr w:type="spellEnd"/>
      <w:r>
        <w:t xml:space="preserve"> den </w:t>
      </w:r>
      <w:proofErr w:type="spellStart"/>
      <w:r>
        <w:t>Forschungsbetrug</w:t>
      </w:r>
      <w:proofErr w:type="spellEnd"/>
      <w:r>
        <w:t xml:space="preserve"> </w:t>
      </w:r>
      <w:proofErr w:type="spellStart"/>
      <w:r>
        <w:t>durchgeboxt</w:t>
      </w:r>
      <w:proofErr w:type="spellEnd"/>
      <w:r>
        <w:t xml:space="preserve">. </w:t>
      </w:r>
      <w:proofErr w:type="spellStart"/>
      <w:proofErr w:type="gramStart"/>
      <w:r>
        <w:t>Juristisch</w:t>
      </w:r>
      <w:proofErr w:type="spellEnd"/>
      <w:r>
        <w:t xml:space="preserve"> </w:t>
      </w:r>
      <w:proofErr w:type="spellStart"/>
      <w:r>
        <w:t>wird</w:t>
      </w:r>
      <w:proofErr w:type="spellEnd"/>
      <w:r>
        <w:t xml:space="preserve"> dir </w:t>
      </w:r>
      <w:proofErr w:type="spellStart"/>
      <w:r>
        <w:t>womoeglich</w:t>
      </w:r>
      <w:proofErr w:type="spellEnd"/>
      <w:r>
        <w:t xml:space="preserve"> </w:t>
      </w:r>
      <w:proofErr w:type="spellStart"/>
      <w:r>
        <w:t>kein</w:t>
      </w:r>
      <w:proofErr w:type="spellEnd"/>
      <w:r>
        <w:t xml:space="preserve">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daraus</w:t>
      </w:r>
      <w:proofErr w:type="spellEnd"/>
      <w:r>
        <w:t xml:space="preserve"> </w:t>
      </w:r>
      <w:proofErr w:type="spellStart"/>
      <w:r>
        <w:t>entstehen</w:t>
      </w:r>
      <w:proofErr w:type="spellEnd"/>
      <w:r>
        <w:t>.</w:t>
      </w:r>
      <w:proofErr w:type="gramEnd"/>
      <w:r>
        <w:t xml:space="preserve"> Die </w:t>
      </w:r>
      <w:proofErr w:type="spellStart"/>
      <w:r>
        <w:t>zustaendigen</w:t>
      </w:r>
      <w:proofErr w:type="spellEnd"/>
      <w:r>
        <w:t xml:space="preserve"> </w:t>
      </w:r>
      <w:proofErr w:type="spellStart"/>
      <w:r>
        <w:t>Institutionen</w:t>
      </w:r>
      <w:proofErr w:type="spellEnd"/>
      <w:r>
        <w:t xml:space="preserve"> (DLR, </w:t>
      </w:r>
      <w:proofErr w:type="spellStart"/>
      <w:r>
        <w:t>Bundesforschungs</w:t>
      </w:r>
      <w:proofErr w:type="spellEnd"/>
      <w:r>
        <w:t xml:space="preserve">- und </w:t>
      </w:r>
      <w:proofErr w:type="spellStart"/>
      <w:r>
        <w:t>Verkehrsministerium</w:t>
      </w:r>
      <w:proofErr w:type="spellEnd"/>
      <w:r>
        <w:t xml:space="preserve">, der Ombudsman </w:t>
      </w:r>
      <w:proofErr w:type="spellStart"/>
      <w:r>
        <w:t>fuer</w:t>
      </w:r>
      <w:proofErr w:type="spellEnd"/>
      <w:r>
        <w:t xml:space="preserve"> die </w:t>
      </w:r>
      <w:proofErr w:type="spellStart"/>
      <w:r>
        <w:t>Wissenschaft</w:t>
      </w:r>
      <w:proofErr w:type="spellEnd"/>
      <w:r>
        <w:t xml:space="preserve">) </w:t>
      </w:r>
      <w:proofErr w:type="spellStart"/>
      <w:r>
        <w:t>haben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teils</w:t>
      </w:r>
      <w:proofErr w:type="spellEnd"/>
      <w:r>
        <w:t xml:space="preserve"> </w:t>
      </w:r>
      <w:proofErr w:type="spellStart"/>
      <w:r>
        <w:t>abstrusen</w:t>
      </w:r>
      <w:proofErr w:type="spellEnd"/>
      <w:r>
        <w:t xml:space="preserve"> </w:t>
      </w:r>
      <w:proofErr w:type="spellStart"/>
      <w:r>
        <w:t>Ausreden</w:t>
      </w:r>
      <w:proofErr w:type="spellEnd"/>
      <w:r>
        <w:t xml:space="preserve"> </w:t>
      </w:r>
      <w:proofErr w:type="spellStart"/>
      <w:r>
        <w:t>geweigert</w:t>
      </w:r>
      <w:proofErr w:type="spellEnd"/>
      <w:r>
        <w:t xml:space="preserve">, </w:t>
      </w:r>
      <w:proofErr w:type="spellStart"/>
      <w:r>
        <w:t>sich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proofErr w:type="spellStart"/>
      <w:r>
        <w:t>dem</w:t>
      </w:r>
      <w:proofErr w:type="spellEnd"/>
      <w:r>
        <w:t xml:space="preserve"> </w:t>
      </w:r>
      <w:proofErr w:type="gramStart"/>
      <w:r>
        <w:t>Fall</w:t>
      </w:r>
      <w:proofErr w:type="gram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beschaeftigen</w:t>
      </w:r>
      <w:proofErr w:type="spellEnd"/>
      <w:r>
        <w:t xml:space="preserve">. </w:t>
      </w:r>
    </w:p>
    <w:p w:rsidR="00AE126A" w:rsidRDefault="00AE126A" w:rsidP="00AE126A"/>
    <w:p w:rsidR="00AE126A" w:rsidRDefault="00AE126A" w:rsidP="00AE126A">
      <w:proofErr w:type="spellStart"/>
      <w:r>
        <w:t>Wenn</w:t>
      </w:r>
      <w:proofErr w:type="spellEnd"/>
      <w:r>
        <w:t xml:space="preserve"> du </w:t>
      </w:r>
      <w:proofErr w:type="spellStart"/>
      <w:r>
        <w:t>aber</w:t>
      </w:r>
      <w:proofErr w:type="spellEnd"/>
      <w:r>
        <w:t xml:space="preserve"> </w:t>
      </w:r>
      <w:proofErr w:type="spellStart"/>
      <w:r>
        <w:t>darauf</w:t>
      </w:r>
      <w:proofErr w:type="spellEnd"/>
      <w:r>
        <w:t xml:space="preserve"> </w:t>
      </w:r>
      <w:proofErr w:type="spellStart"/>
      <w:r>
        <w:t>bestehst</w:t>
      </w:r>
      <w:proofErr w:type="spellEnd"/>
      <w:r>
        <w:t xml:space="preserve">, die </w:t>
      </w:r>
      <w:proofErr w:type="spellStart"/>
      <w:r>
        <w:t>Luegen</w:t>
      </w:r>
      <w:proofErr w:type="spellEnd"/>
      <w:r>
        <w:t xml:space="preserve"> </w:t>
      </w:r>
      <w:proofErr w:type="spellStart"/>
      <w:r>
        <w:t>aufrechtzuerhalten</w:t>
      </w:r>
      <w:proofErr w:type="spellEnd"/>
      <w:r>
        <w:t xml:space="preserve">, </w:t>
      </w:r>
      <w:proofErr w:type="spellStart"/>
      <w:r>
        <w:t>laeufst</w:t>
      </w:r>
      <w:proofErr w:type="spellEnd"/>
      <w:r>
        <w:t xml:space="preserve"> du </w:t>
      </w:r>
      <w:proofErr w:type="spellStart"/>
      <w:r>
        <w:t>Gefahr</w:t>
      </w:r>
      <w:proofErr w:type="spellEnd"/>
      <w:r>
        <w:t xml:space="preserve">,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wissenschaftliches</w:t>
      </w:r>
      <w:proofErr w:type="spellEnd"/>
      <w:r>
        <w:t xml:space="preserve"> </w:t>
      </w:r>
      <w:proofErr w:type="spellStart"/>
      <w:r>
        <w:t>Ansehen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zerstoeren</w:t>
      </w:r>
      <w:proofErr w:type="spellEnd"/>
      <w:r>
        <w:t xml:space="preserve"> und das des GPCC,</w:t>
      </w:r>
      <w:proofErr w:type="gramStart"/>
      <w:r>
        <w:t>  des</w:t>
      </w:r>
      <w:proofErr w:type="gramEnd"/>
      <w:r>
        <w:t xml:space="preserve"> DWD, </w:t>
      </w:r>
      <w:proofErr w:type="spellStart"/>
      <w:r>
        <w:t>deines</w:t>
      </w:r>
      <w:proofErr w:type="spellEnd"/>
      <w:r>
        <w:t xml:space="preserve"> </w:t>
      </w:r>
      <w:proofErr w:type="spellStart"/>
      <w:r>
        <w:t>Instituts</w:t>
      </w:r>
      <w:proofErr w:type="spellEnd"/>
      <w:r>
        <w:t xml:space="preserve"> und des </w:t>
      </w:r>
      <w:proofErr w:type="spellStart"/>
      <w:r>
        <w:t>Forschungsstandorts</w:t>
      </w:r>
      <w:proofErr w:type="spellEnd"/>
      <w:r>
        <w:t xml:space="preserve"> Deutschland </w:t>
      </w:r>
      <w:proofErr w:type="spellStart"/>
      <w:r>
        <w:t>zu</w:t>
      </w:r>
      <w:proofErr w:type="spellEnd"/>
      <w:r>
        <w:t xml:space="preserve"> </w:t>
      </w:r>
      <w:proofErr w:type="spellStart"/>
      <w:r>
        <w:t>beschaedigen</w:t>
      </w:r>
      <w:proofErr w:type="spellEnd"/>
      <w:r>
        <w:t xml:space="preserve">. Hast du </w:t>
      </w:r>
      <w:proofErr w:type="spellStart"/>
      <w:r>
        <w:t>dafuer</w:t>
      </w:r>
      <w:proofErr w:type="spellEnd"/>
      <w:r>
        <w:t xml:space="preserve"> </w:t>
      </w:r>
      <w:proofErr w:type="spellStart"/>
      <w:r>
        <w:t>promoviert</w:t>
      </w:r>
      <w:proofErr w:type="spellEnd"/>
      <w:r>
        <w:t>?</w:t>
      </w:r>
    </w:p>
    <w:p w:rsidR="00AE126A" w:rsidRDefault="00AE126A" w:rsidP="00AE126A"/>
    <w:p w:rsidR="00AE126A" w:rsidRDefault="00AE126A" w:rsidP="00AE126A">
      <w:r>
        <w:t xml:space="preserve">Global </w:t>
      </w:r>
      <w:proofErr w:type="spellStart"/>
      <w:r>
        <w:t>beobachtete</w:t>
      </w:r>
      <w:proofErr w:type="spellEnd"/>
      <w:r>
        <w:t xml:space="preserve"> </w:t>
      </w:r>
      <w:proofErr w:type="spellStart"/>
      <w:r>
        <w:t>Niederschlagsdaten</w:t>
      </w:r>
      <w:proofErr w:type="spellEnd"/>
      <w:r>
        <w:t xml:space="preserve"> </w:t>
      </w:r>
      <w:proofErr w:type="spellStart"/>
      <w:r>
        <w:t>stellen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Grundlage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die </w:t>
      </w:r>
      <w:proofErr w:type="spellStart"/>
      <w:r>
        <w:t>Erforschung</w:t>
      </w:r>
      <w:proofErr w:type="spellEnd"/>
      <w:r>
        <w:t xml:space="preserve"> des </w:t>
      </w:r>
      <w:proofErr w:type="spellStart"/>
      <w:r>
        <w:t>globalen</w:t>
      </w:r>
      <w:proofErr w:type="spellEnd"/>
      <w:r>
        <w:t xml:space="preserve"> </w:t>
      </w:r>
      <w:proofErr w:type="spellStart"/>
      <w:r>
        <w:t>Wasserkreislaufs</w:t>
      </w:r>
      <w:proofErr w:type="spellEnd"/>
      <w:r>
        <w:t xml:space="preserve">, </w:t>
      </w:r>
      <w:proofErr w:type="spellStart"/>
      <w:r>
        <w:t>dessen</w:t>
      </w:r>
      <w:proofErr w:type="spellEnd"/>
      <w:r>
        <w:t xml:space="preserve"> </w:t>
      </w:r>
      <w:proofErr w:type="spellStart"/>
      <w:r>
        <w:t>Variabilitaet</w:t>
      </w:r>
      <w:proofErr w:type="spellEnd"/>
      <w:r>
        <w:t xml:space="preserve"> und </w:t>
      </w:r>
      <w:proofErr w:type="spellStart"/>
      <w:r>
        <w:t>moeglicher</w:t>
      </w:r>
      <w:proofErr w:type="spellEnd"/>
      <w:r>
        <w:t xml:space="preserve"> </w:t>
      </w:r>
      <w:proofErr w:type="spellStart"/>
      <w:r>
        <w:t>Aenderungen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. </w:t>
      </w:r>
      <w:proofErr w:type="spellStart"/>
      <w:r>
        <w:t>Darueber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machen</w:t>
      </w:r>
      <w:proofErr w:type="spellEnd"/>
      <w:r>
        <w:t xml:space="preserve">,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nur</w:t>
      </w:r>
      <w:proofErr w:type="spellEnd"/>
      <w:r>
        <w:t xml:space="preserve"> </w:t>
      </w:r>
      <w:proofErr w:type="spellStart"/>
      <w:r>
        <w:t>wissenschaftlich</w:t>
      </w:r>
      <w:proofErr w:type="spellEnd"/>
      <w:r>
        <w:t xml:space="preserve">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auch</w:t>
      </w:r>
      <w:proofErr w:type="spellEnd"/>
      <w:r>
        <w:t xml:space="preserve"> </w:t>
      </w:r>
      <w:proofErr w:type="spellStart"/>
      <w:r>
        <w:t>gesellschaftlich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vertretbar</w:t>
      </w:r>
      <w:proofErr w:type="spellEnd"/>
      <w:r>
        <w:t xml:space="preserve">. Jan </w:t>
      </w:r>
      <w:proofErr w:type="spellStart"/>
      <w:r>
        <w:t>Hendrik</w:t>
      </w:r>
      <w:proofErr w:type="spellEnd"/>
      <w:r>
        <w:t xml:space="preserve"> Schoen hat </w:t>
      </w:r>
      <w:proofErr w:type="spellStart"/>
      <w:r>
        <w:t>seinen</w:t>
      </w:r>
      <w:proofErr w:type="spellEnd"/>
      <w:r>
        <w:t xml:space="preserve"> </w:t>
      </w:r>
      <w:proofErr w:type="spellStart"/>
      <w:r>
        <w:t>Doktortitel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</w:t>
      </w:r>
      <w:proofErr w:type="spellStart"/>
      <w:r>
        <w:t>etwa</w:t>
      </w:r>
      <w:proofErr w:type="spellEnd"/>
      <w:r>
        <w:t xml:space="preserve"> </w:t>
      </w:r>
      <w:proofErr w:type="spellStart"/>
      <w:r>
        <w:t>verloren</w:t>
      </w:r>
      <w:proofErr w:type="spellEnd"/>
      <w:r>
        <w:t xml:space="preserve">, </w:t>
      </w:r>
      <w:proofErr w:type="spellStart"/>
      <w:proofErr w:type="gramStart"/>
      <w:r>
        <w:t>weil</w:t>
      </w:r>
      <w:proofErr w:type="spellEnd"/>
      <w:proofErr w:type="gramEnd"/>
      <w:r>
        <w:t xml:space="preserve"> </w:t>
      </w:r>
      <w:proofErr w:type="spellStart"/>
      <w:r>
        <w:t>er</w:t>
      </w:r>
      <w:proofErr w:type="spellEnd"/>
      <w:r>
        <w:t xml:space="preserve"> in seiner </w:t>
      </w:r>
      <w:proofErr w:type="spellStart"/>
      <w:r>
        <w:t>Doktorarbeit</w:t>
      </w:r>
      <w:proofErr w:type="spellEnd"/>
      <w:r>
        <w:t xml:space="preserve"> </w:t>
      </w:r>
      <w:proofErr w:type="spellStart"/>
      <w:r>
        <w:t>gelogen</w:t>
      </w:r>
      <w:proofErr w:type="spellEnd"/>
      <w:r>
        <w:t xml:space="preserve"> </w:t>
      </w:r>
      <w:proofErr w:type="spellStart"/>
      <w:r>
        <w:t>haette</w:t>
      </w:r>
      <w:proofErr w:type="spellEnd"/>
      <w:r>
        <w:t xml:space="preserve">, </w:t>
      </w:r>
      <w:proofErr w:type="spellStart"/>
      <w:r>
        <w:t>sondern</w:t>
      </w:r>
      <w:proofErr w:type="spellEnd"/>
      <w:r>
        <w:t xml:space="preserve"> </w:t>
      </w:r>
      <w:proofErr w:type="spellStart"/>
      <w:r>
        <w:t>weil</w:t>
      </w:r>
      <w:proofErr w:type="spellEnd"/>
      <w:r>
        <w:t xml:space="preserve"> </w:t>
      </w:r>
      <w:proofErr w:type="spellStart"/>
      <w:r>
        <w:t>er</w:t>
      </w:r>
      <w:proofErr w:type="spellEnd"/>
      <w:r>
        <w:t xml:space="preserve"> </w:t>
      </w:r>
      <w:proofErr w:type="spellStart"/>
      <w:r>
        <w:t>danach</w:t>
      </w:r>
      <w:proofErr w:type="spellEnd"/>
      <w:r>
        <w:t xml:space="preserve"> </w:t>
      </w:r>
      <w:proofErr w:type="spellStart"/>
      <w:r>
        <w:t>falsche</w:t>
      </w:r>
      <w:proofErr w:type="spellEnd"/>
      <w:r>
        <w:t xml:space="preserve"> </w:t>
      </w:r>
      <w:proofErr w:type="spellStart"/>
      <w:r>
        <w:t>Aussagen</w:t>
      </w:r>
      <w:proofErr w:type="spellEnd"/>
      <w:r>
        <w:t xml:space="preserve"> </w:t>
      </w:r>
      <w:proofErr w:type="spellStart"/>
      <w:r>
        <w:t>veroeffentlicht</w:t>
      </w:r>
      <w:proofErr w:type="spellEnd"/>
      <w:r>
        <w:t xml:space="preserve"> hat und </w:t>
      </w:r>
      <w:proofErr w:type="spellStart"/>
      <w:r>
        <w:t>bis</w:t>
      </w:r>
      <w:proofErr w:type="spellEnd"/>
      <w:r>
        <w:t xml:space="preserve"> </w:t>
      </w:r>
      <w:proofErr w:type="spellStart"/>
      <w:r>
        <w:t>zum</w:t>
      </w:r>
      <w:proofErr w:type="spellEnd"/>
      <w:r>
        <w:t xml:space="preserve"> </w:t>
      </w:r>
      <w:proofErr w:type="spellStart"/>
      <w:r>
        <w:t>Nachweis</w:t>
      </w:r>
      <w:proofErr w:type="spellEnd"/>
      <w:r>
        <w:t xml:space="preserve"> des </w:t>
      </w:r>
      <w:proofErr w:type="spellStart"/>
      <w:r>
        <w:t>Gegenteils</w:t>
      </w:r>
      <w:proofErr w:type="spellEnd"/>
      <w:r>
        <w:t xml:space="preserve"> </w:t>
      </w:r>
      <w:proofErr w:type="spellStart"/>
      <w:r>
        <w:t>daran</w:t>
      </w:r>
      <w:proofErr w:type="spellEnd"/>
      <w:r>
        <w:t xml:space="preserve"> </w:t>
      </w:r>
      <w:proofErr w:type="spellStart"/>
      <w:r>
        <w:t>festgehalten</w:t>
      </w:r>
      <w:proofErr w:type="spellEnd"/>
      <w:r>
        <w:t xml:space="preserve"> hat. </w:t>
      </w:r>
    </w:p>
    <w:p w:rsidR="00AE126A" w:rsidRDefault="00AE126A" w:rsidP="00AE126A"/>
    <w:p w:rsidR="00AE126A" w:rsidRDefault="00AE126A" w:rsidP="00AE126A">
      <w:proofErr w:type="spellStart"/>
      <w:r>
        <w:t>Auch</w:t>
      </w:r>
      <w:proofErr w:type="spellEnd"/>
      <w:r>
        <w:t xml:space="preserve"> </w:t>
      </w:r>
      <w:proofErr w:type="spellStart"/>
      <w:r>
        <w:t>wenn</w:t>
      </w:r>
      <w:proofErr w:type="spellEnd"/>
      <w:r>
        <w:t xml:space="preserve"> dir </w:t>
      </w:r>
      <w:proofErr w:type="spellStart"/>
      <w:r>
        <w:t>voellig</w:t>
      </w:r>
      <w:proofErr w:type="spellEnd"/>
      <w:r>
        <w:t xml:space="preserve"> </w:t>
      </w:r>
      <w:proofErr w:type="spellStart"/>
      <w:r>
        <w:t>egal</w:t>
      </w:r>
      <w:proofErr w:type="spellEnd"/>
      <w:r>
        <w:t xml:space="preserve"> </w:t>
      </w:r>
      <w:proofErr w:type="spellStart"/>
      <w:proofErr w:type="gramStart"/>
      <w:r>
        <w:t>ist</w:t>
      </w:r>
      <w:proofErr w:type="spellEnd"/>
      <w:proofErr w:type="gramEnd"/>
      <w:r>
        <w:t xml:space="preserve">, was </w:t>
      </w:r>
      <w:proofErr w:type="spellStart"/>
      <w:r>
        <w:t>dein</w:t>
      </w:r>
      <w:proofErr w:type="spellEnd"/>
      <w:r>
        <w:t xml:space="preserve"> </w:t>
      </w:r>
      <w:proofErr w:type="spellStart"/>
      <w:r>
        <w:t>Festhalten</w:t>
      </w:r>
      <w:proofErr w:type="spellEnd"/>
      <w:r>
        <w:t xml:space="preserve"> am </w:t>
      </w:r>
      <w:proofErr w:type="spellStart"/>
      <w:r>
        <w:t>Abschlussbericht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mein</w:t>
      </w:r>
      <w:proofErr w:type="spellEnd"/>
      <w:r>
        <w:t xml:space="preserve"> </w:t>
      </w:r>
      <w:proofErr w:type="spellStart"/>
      <w:r>
        <w:t>Leben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, </w:t>
      </w:r>
      <w:proofErr w:type="spellStart"/>
      <w:r>
        <w:t>bitte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nochmals</w:t>
      </w:r>
      <w:proofErr w:type="spellEnd"/>
      <w:r>
        <w:t xml:space="preserve">, dir </w:t>
      </w:r>
      <w:proofErr w:type="spellStart"/>
      <w:r>
        <w:t>zu</w:t>
      </w:r>
      <w:proofErr w:type="spellEnd"/>
      <w:r>
        <w:t xml:space="preserve"> </w:t>
      </w:r>
      <w:proofErr w:type="spellStart"/>
      <w:r>
        <w:t>ueberlegen</w:t>
      </w:r>
      <w:proofErr w:type="spellEnd"/>
      <w:r>
        <w:t xml:space="preserve">, was </w:t>
      </w:r>
      <w:proofErr w:type="spellStart"/>
      <w:r>
        <w:t>es</w:t>
      </w:r>
      <w:proofErr w:type="spellEnd"/>
      <w:r>
        <w:t xml:space="preserve"> </w:t>
      </w:r>
      <w:proofErr w:type="spellStart"/>
      <w:r>
        <w:t>fuer</w:t>
      </w:r>
      <w:proofErr w:type="spellEnd"/>
      <w:r>
        <w:t xml:space="preserve"> </w:t>
      </w:r>
      <w:proofErr w:type="spellStart"/>
      <w:r>
        <w:t>dich</w:t>
      </w:r>
      <w:proofErr w:type="spellEnd"/>
      <w:r>
        <w:t xml:space="preserve"> </w:t>
      </w:r>
      <w:proofErr w:type="spellStart"/>
      <w:r>
        <w:t>bedeutet</w:t>
      </w:r>
      <w:proofErr w:type="spellEnd"/>
      <w:r>
        <w:t xml:space="preserve">. </w:t>
      </w:r>
      <w:proofErr w:type="spellStart"/>
      <w:r>
        <w:t>Wenn</w:t>
      </w:r>
      <w:proofErr w:type="spellEnd"/>
      <w:r>
        <w:t xml:space="preserve"> du </w:t>
      </w:r>
      <w:proofErr w:type="spellStart"/>
      <w:r>
        <w:t>es</w:t>
      </w:r>
      <w:proofErr w:type="spellEnd"/>
      <w:r>
        <w:t xml:space="preserve"> </w:t>
      </w:r>
      <w:proofErr w:type="spellStart"/>
      <w:r>
        <w:t>aus</w:t>
      </w:r>
      <w:proofErr w:type="spellEnd"/>
      <w:r>
        <w:t xml:space="preserve"> </w:t>
      </w:r>
      <w:proofErr w:type="spellStart"/>
      <w:r>
        <w:t>heutiger</w:t>
      </w:r>
      <w:proofErr w:type="spellEnd"/>
      <w:r>
        <w:t xml:space="preserve"> </w:t>
      </w:r>
      <w:proofErr w:type="spellStart"/>
      <w:r>
        <w:t>Sicht</w:t>
      </w:r>
      <w:proofErr w:type="spellEnd"/>
      <w:r>
        <w:t xml:space="preserve"> </w:t>
      </w:r>
      <w:proofErr w:type="spellStart"/>
      <w:proofErr w:type="gramStart"/>
      <w:r>
        <w:t>als</w:t>
      </w:r>
      <w:proofErr w:type="spellEnd"/>
      <w:proofErr w:type="gramEnd"/>
      <w:r>
        <w:t xml:space="preserve"> </w:t>
      </w:r>
      <w:proofErr w:type="spellStart"/>
      <w:r>
        <w:t>Fehler</w:t>
      </w:r>
      <w:proofErr w:type="spellEnd"/>
      <w:r>
        <w:t xml:space="preserve"> </w:t>
      </w:r>
      <w:proofErr w:type="spellStart"/>
      <w:r>
        <w:t>betrachtest</w:t>
      </w:r>
      <w:proofErr w:type="spellEnd"/>
      <w:r>
        <w:t xml:space="preserve"> und </w:t>
      </w:r>
      <w:proofErr w:type="spellStart"/>
      <w:r>
        <w:t>bereust</w:t>
      </w:r>
      <w:proofErr w:type="spellEnd"/>
      <w:r>
        <w:t xml:space="preserve">, </w:t>
      </w:r>
      <w:proofErr w:type="spellStart"/>
      <w:r>
        <w:t>dann</w:t>
      </w:r>
      <w:proofErr w:type="spellEnd"/>
      <w:r>
        <w:t xml:space="preserve"> </w:t>
      </w:r>
      <w:proofErr w:type="spellStart"/>
      <w:r>
        <w:t>versuche</w:t>
      </w:r>
      <w:proofErr w:type="spellEnd"/>
      <w:r>
        <w:t xml:space="preserve"> </w:t>
      </w:r>
      <w:proofErr w:type="spellStart"/>
      <w:r>
        <w:t>bitte</w:t>
      </w:r>
      <w:proofErr w:type="spellEnd"/>
      <w:r>
        <w:t xml:space="preserve"> den </w:t>
      </w:r>
      <w:proofErr w:type="spellStart"/>
      <w:r>
        <w:t>Schaden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minimieren</w:t>
      </w:r>
      <w:proofErr w:type="spellEnd"/>
      <w:r>
        <w:t xml:space="preserve">. </w:t>
      </w:r>
    </w:p>
    <w:p w:rsidR="00AE126A" w:rsidRDefault="00AE126A" w:rsidP="00AE126A"/>
    <w:p w:rsidR="00AE126A" w:rsidRDefault="00AE126A" w:rsidP="00AE126A">
      <w:proofErr w:type="gramStart"/>
      <w:r>
        <w:t>Juergen.</w:t>
      </w:r>
      <w:proofErr w:type="gramEnd"/>
    </w:p>
    <w:p w:rsidR="00AE126A" w:rsidRDefault="00AE126A" w:rsidP="00AE126A"/>
    <w:p w:rsidR="00AE126A" w:rsidRDefault="00AE126A" w:rsidP="00AE126A">
      <w:r>
        <w:t xml:space="preserve">PS: Dies </w:t>
      </w:r>
      <w:proofErr w:type="spellStart"/>
      <w:proofErr w:type="gramStart"/>
      <w:r>
        <w:t>ist</w:t>
      </w:r>
      <w:proofErr w:type="spellEnd"/>
      <w:proofErr w:type="gramEnd"/>
      <w:r>
        <w:t xml:space="preserve"> </w:t>
      </w:r>
      <w:proofErr w:type="spellStart"/>
      <w:r>
        <w:t>eine</w:t>
      </w:r>
      <w:proofErr w:type="spellEnd"/>
      <w:r>
        <w:t xml:space="preserve"> private Email. </w:t>
      </w:r>
      <w:proofErr w:type="spellStart"/>
      <w:r>
        <w:t>Sie</w:t>
      </w:r>
      <w:proofErr w:type="spellEnd"/>
      <w:r>
        <w:t xml:space="preserve"> </w:t>
      </w:r>
      <w:proofErr w:type="spellStart"/>
      <w:r>
        <w:t>spiegelt</w:t>
      </w:r>
      <w:proofErr w:type="spellEnd"/>
      <w:r>
        <w:t xml:space="preserve"> </w:t>
      </w:r>
      <w:proofErr w:type="spellStart"/>
      <w:r>
        <w:t>nicht</w:t>
      </w:r>
      <w:proofErr w:type="spellEnd"/>
      <w:r>
        <w:t xml:space="preserve"> die </w:t>
      </w:r>
      <w:proofErr w:type="spellStart"/>
      <w:r>
        <w:t>Ansichten</w:t>
      </w:r>
      <w:proofErr w:type="spellEnd"/>
      <w:r>
        <w:t xml:space="preserve"> von RMS wider. </w:t>
      </w:r>
    </w:p>
    <w:p w:rsidR="00AE126A" w:rsidRDefault="00AE126A" w:rsidP="00AE126A"/>
    <w:p w:rsidR="002455D6" w:rsidRDefault="002455D6"/>
    <w:sectPr w:rsidR="002455D6" w:rsidSect="002455D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126A"/>
    <w:rsid w:val="002455D6"/>
    <w:rsid w:val="00AE1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26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10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850</Words>
  <Characters>4848</Characters>
  <Application>Microsoft Office Word</Application>
  <DocSecurity>0</DocSecurity>
  <Lines>40</Lines>
  <Paragraphs>11</Paragraphs>
  <ScaleCrop>false</ScaleCrop>
  <Company/>
  <LinksUpToDate>false</LinksUpToDate>
  <CharactersWithSpaces>5687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Juergen Grieser</dc:creator>
  <cp:lastModifiedBy>Juergen Grieser</cp:lastModifiedBy>
  <cp:revision>1</cp:revision>
  <dcterms:created xsi:type="dcterms:W3CDTF">2014-05-12T08:34:00Z</dcterms:created>
  <dcterms:modified xsi:type="dcterms:W3CDTF">2014-05-12T08:35:00Z</dcterms:modified>
</cp:coreProperties>
</file>