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80" w:rsidRDefault="007C6C80" w:rsidP="007C6C80">
      <w:pPr>
        <w:rPr>
          <w:color w:val="1F497D" w:themeColor="dark2"/>
        </w:rPr>
      </w:pPr>
    </w:p>
    <w:p w:rsidR="007C6C80" w:rsidRDefault="007C6C80" w:rsidP="007C6C80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Juergen Grieser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04 August 2014 09:28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'sarah.jones@dwd.de'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Cc:</w:t>
      </w:r>
      <w:r>
        <w:rPr>
          <w:rFonts w:ascii="Tahoma" w:eastAsia="Times New Roman" w:hAnsi="Tahoma" w:cs="Tahoma"/>
          <w:sz w:val="20"/>
          <w:szCs w:val="20"/>
        </w:rPr>
        <w:t xml:space="preserve"> 'peter.braesicke@kit.edu'; 'daniel.egerer@dwd.de'; 'carmen.koehler@dwd.de'; 'gerhard.adrian@dwd.de'; 'spichtin@uni-mainz.de'; 'info@meteosolutions.de'; 'Bodo.Ahrens@iau.uni-frankfurt.de'; 'schoenwiese@meteor.uni-frankfurt.de'; 'joerg.rapp@dwd.de'; 'vorstand@dmg-ev.de'; 'geschaeftsstelle@ombuds-wissenschaft.de'; 'ref-lr21@bmvbs.bund.de'; 'tobias.fuchs@dwd.de'; 'christoph.beck@geo.uni-augsburg.de'; 'gabriele.stoecker-decker@dlr.de'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DMG ZV Frankfurt </w:t>
      </w:r>
      <w:proofErr w:type="spellStart"/>
      <w:r>
        <w:rPr>
          <w:rFonts w:ascii="Tahoma" w:eastAsia="Times New Roman" w:hAnsi="Tahoma" w:cs="Tahoma"/>
          <w:sz w:val="20"/>
          <w:szCs w:val="20"/>
        </w:rPr>
        <w:t>Vorstand</w:t>
      </w:r>
      <w:proofErr w:type="spellEnd"/>
    </w:p>
    <w:p w:rsidR="007C6C80" w:rsidRDefault="007C6C80" w:rsidP="007C6C80">
      <w:pPr>
        <w:rPr>
          <w:rFonts w:ascii="Calibri" w:hAnsi="Calibri" w:cs="Times New Roman"/>
        </w:rPr>
      </w:pP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Sehr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geehrte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Frau Prof. Jones,</w:t>
      </w: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  <w:proofErr w:type="gramStart"/>
      <w:r>
        <w:rPr>
          <w:rFonts w:ascii="Arial" w:hAnsi="Arial" w:cs="Arial"/>
          <w:sz w:val="24"/>
          <w:szCs w:val="24"/>
          <w:lang w:val="en-GB"/>
        </w:rPr>
        <w:t xml:space="preserve">Den DMG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Mitteilungen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02/2014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habe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ich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entnommen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dass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Sie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nun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dem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Vorstand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des DMG ZV Frankfurt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vorsitzen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  <w:proofErr w:type="gramEnd"/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Ich bin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seit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25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Jahren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Mitglied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diesem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ZV und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habe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sowohl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Fortbildungstage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als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auch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regelmaessigen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Vortraege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sehr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genossen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Heute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schreibe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ich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Ihnen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um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Sie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darueber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informieren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dass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sich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zwei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Personen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Ihrem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Vorstand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befinden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die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aus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meiner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Sicht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nicht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fuer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ein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Ehrenamt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geeignet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sind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Dies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ist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zum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einen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Prof.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Schoenwiese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der in der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Zeit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von 2001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bis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2006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als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Leiter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des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Forschungsprojekts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VASClimO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seinen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jaehrlichen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Zwischenberichten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den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Projekttraeger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DLR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belogen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hat.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hat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vorgetaeuscht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dass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Projektmittel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auftragsgemaess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fuer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Erstellung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von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acht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Datensaetzen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verwendet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werden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obwohl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wusste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dass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der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Teilprojektleiter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Dr. Bruno Rudolf (DWD) die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Arbeit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den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Projektzielen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untersagt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und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seinen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Mitarbeitern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notwendigen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Mittel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verweigert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hat.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Scheinbar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zurecht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hat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angenommen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dass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das DLR,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nachdem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ihm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bekannt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wurde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dass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ueber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Jahre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an der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Nase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herumgefuehrt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wurde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dies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nicht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zugeben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wuerde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und der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Subventionsmissbrauch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damit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vertuscht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werden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kann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Im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Jahr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2010 hat Wolfgang Kusch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sein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Amt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als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Praesident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des DWD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missbraucht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und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Namen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der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Bundesrepublik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Deutschland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zahlreiche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nachweislich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falsche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zum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Teil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geradezu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groteske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Aussagen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gegenueber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dem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Landgericht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Bonn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vorgebracht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Einige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seiner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Aussagen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finden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Sie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unter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hyperlink r:id="rId4" w:history="1">
        <w:r>
          <w:rPr>
            <w:rStyle w:val="Hyperlink"/>
            <w:rFonts w:ascii="Arial" w:hAnsi="Arial" w:cs="Arial"/>
            <w:sz w:val="24"/>
            <w:szCs w:val="24"/>
            <w:lang w:val="en-GB"/>
          </w:rPr>
          <w:t>http://www.juergen-grieser.de/FalschaussagenDWD_25.5.10.htm</w:t>
        </w:r>
      </w:hyperlink>
      <w:r>
        <w:rPr>
          <w:rFonts w:ascii="Arial" w:hAnsi="Arial" w:cs="Arial"/>
          <w:sz w:val="24"/>
          <w:szCs w:val="24"/>
          <w:lang w:val="en-GB"/>
        </w:rPr>
        <w:t>.</w:t>
      </w:r>
      <w:proofErr w:type="gramEnd"/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Mit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diesem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Verhalten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haben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beide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Personen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dazu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beigetragen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dass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Dr. Bruno Rudolf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als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Abteilungsleiter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DWD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bis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seiner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Pensionierung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Oeffentlichkeit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und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internationale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Fachwelt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beluegen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konnte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und – was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schlimmer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wiegt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Personen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DWD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installieren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konnte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die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mit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ihren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offensichtlich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falschen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Aussagen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Veroeffentlichungen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den DWD und die deutsche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Meteorologie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als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Ganzes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weiterhin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international in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Misskredit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bringen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Damit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haben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genannten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Personen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eindeutig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den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Zielen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der DMG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mit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nachhaltigen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Folgen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zuwider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gehandelt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Wuerde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die DMG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ihrer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Satzung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gemaess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vorgehen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muessten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diese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Personen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eher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ausgeschlossen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als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mit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Ehrenaemtern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bedacht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werden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Nicht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ohne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Stolz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hat die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Bundeskanzlering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letzten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Sommer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noch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betont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dass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bei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uns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Staerke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des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Rechts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ueber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Recht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des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Staerkeren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geht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Dieses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rechtstaatliche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Prinzip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ist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von Prof.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Schoenwiese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und Wolfgang Kusch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unter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Missbrauch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ihrer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Aemter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verletzt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worden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Sollten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Sie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GB"/>
        </w:rPr>
        <w:t>an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weiteren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Informationen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ueber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unehrenhafte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Verhalten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der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genannten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Personen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interessiert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sein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stehe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ich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Ihnen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gerne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zur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Verfuegung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Hochachtungsvoll</w:t>
      </w:r>
      <w:proofErr w:type="spellEnd"/>
      <w:r>
        <w:rPr>
          <w:rFonts w:ascii="Arial" w:hAnsi="Arial" w:cs="Arial"/>
          <w:sz w:val="24"/>
          <w:szCs w:val="24"/>
          <w:lang w:val="en-GB"/>
        </w:rPr>
        <w:t>,</w:t>
      </w: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</w:p>
    <w:p w:rsidR="007C6C80" w:rsidRDefault="007C6C80" w:rsidP="007C6C80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lastRenderedPageBreak/>
        <w:t>Juergen Grieser.</w:t>
      </w:r>
    </w:p>
    <w:p w:rsidR="007C6C80" w:rsidRDefault="007C6C80" w:rsidP="007C6C80">
      <w:pPr>
        <w:rPr>
          <w:rFonts w:ascii="Arial" w:hAnsi="Arial" w:cs="Arial"/>
          <w:sz w:val="24"/>
          <w:szCs w:val="24"/>
        </w:rPr>
      </w:pPr>
    </w:p>
    <w:p w:rsidR="007C6C80" w:rsidRDefault="007C6C80" w:rsidP="007C6C8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Fuer</w:t>
      </w:r>
      <w:proofErr w:type="spellEnd"/>
      <w:r>
        <w:rPr>
          <w:rFonts w:ascii="Arial" w:hAnsi="Arial" w:cs="Arial"/>
          <w:sz w:val="24"/>
          <w:szCs w:val="24"/>
        </w:rPr>
        <w:t xml:space="preserve"> den </w:t>
      </w:r>
      <w:proofErr w:type="spellStart"/>
      <w:r>
        <w:rPr>
          <w:rFonts w:ascii="Arial" w:hAnsi="Arial" w:cs="Arial"/>
          <w:sz w:val="24"/>
          <w:szCs w:val="24"/>
        </w:rPr>
        <w:t>Inhalt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dieser</w:t>
      </w:r>
      <w:proofErr w:type="spellEnd"/>
      <w:r>
        <w:rPr>
          <w:rFonts w:ascii="Arial" w:hAnsi="Arial" w:cs="Arial"/>
          <w:sz w:val="24"/>
          <w:szCs w:val="24"/>
        </w:rPr>
        <w:t xml:space="preserve"> Email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ist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ausschliesslich</w:t>
      </w:r>
      <w:proofErr w:type="spellEnd"/>
      <w:r>
        <w:rPr>
          <w:rFonts w:ascii="Arial" w:hAnsi="Arial" w:cs="Arial"/>
          <w:sz w:val="24"/>
          <w:szCs w:val="24"/>
        </w:rPr>
        <w:t xml:space="preserve"> der </w:t>
      </w:r>
      <w:proofErr w:type="spellStart"/>
      <w:r>
        <w:rPr>
          <w:rFonts w:ascii="Arial" w:hAnsi="Arial" w:cs="Arial"/>
          <w:sz w:val="24"/>
          <w:szCs w:val="24"/>
        </w:rPr>
        <w:t>Verfasser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verantwortlich</w:t>
      </w:r>
      <w:proofErr w:type="spellEnd"/>
      <w:r>
        <w:rPr>
          <w:rFonts w:ascii="Arial" w:hAnsi="Arial" w:cs="Arial"/>
          <w:sz w:val="24"/>
          <w:szCs w:val="24"/>
        </w:rPr>
        <w:t xml:space="preserve">. Der </w:t>
      </w:r>
      <w:proofErr w:type="spellStart"/>
      <w:r>
        <w:rPr>
          <w:rFonts w:ascii="Arial" w:hAnsi="Arial" w:cs="Arial"/>
          <w:sz w:val="24"/>
          <w:szCs w:val="24"/>
        </w:rPr>
        <w:t>Inhalt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spiegelt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nicht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Auffassung</w:t>
      </w:r>
      <w:proofErr w:type="spellEnd"/>
      <w:r>
        <w:rPr>
          <w:rFonts w:ascii="Arial" w:hAnsi="Arial" w:cs="Arial"/>
          <w:sz w:val="24"/>
          <w:szCs w:val="24"/>
        </w:rPr>
        <w:t xml:space="preserve"> von RMS wider. </w:t>
      </w:r>
    </w:p>
    <w:p w:rsidR="007C6C80" w:rsidRDefault="007C6C80">
      <w:pPr>
        <w:rPr>
          <w:lang w:val="en-GB"/>
        </w:rPr>
      </w:pPr>
    </w:p>
    <w:sectPr w:rsidR="007C6C80" w:rsidSect="001D5B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B116E"/>
    <w:rsid w:val="001519AE"/>
    <w:rsid w:val="001D5B6B"/>
    <w:rsid w:val="00385ED5"/>
    <w:rsid w:val="007C6C80"/>
    <w:rsid w:val="009022DA"/>
    <w:rsid w:val="009D583E"/>
    <w:rsid w:val="00DB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6C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uergen-grieser.de/FalschaussagenDWD_25.5.1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2</cp:revision>
  <dcterms:created xsi:type="dcterms:W3CDTF">2014-08-04T08:30:00Z</dcterms:created>
  <dcterms:modified xsi:type="dcterms:W3CDTF">2014-08-04T08:30:00Z</dcterms:modified>
</cp:coreProperties>
</file>